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A84" w:rsidRDefault="00A41A84" w:rsidP="00A41A84">
      <w:pPr>
        <w:spacing w:line="276" w:lineRule="auto"/>
        <w:jc w:val="center"/>
        <w:rPr>
          <w:b/>
          <w:bCs/>
          <w:lang w:val="ro-RO"/>
        </w:rPr>
      </w:pPr>
      <w:bookmarkStart w:id="0" w:name="1"/>
      <w:r>
        <w:rPr>
          <w:b/>
          <w:sz w:val="28"/>
          <w:szCs w:val="28"/>
        </w:rPr>
        <w:t>BIBLIOGRAFIE/TEMATICĂ</w:t>
      </w:r>
    </w:p>
    <w:p w:rsidR="00D81E46" w:rsidRDefault="00D81E46" w:rsidP="00D81E46">
      <w:pPr>
        <w:spacing w:line="276" w:lineRule="auto"/>
        <w:jc w:val="center"/>
        <w:rPr>
          <w:bCs/>
          <w:lang w:val="ro-RO"/>
        </w:rPr>
      </w:pPr>
      <w:proofErr w:type="spellStart"/>
      <w:r w:rsidRPr="00D81E46">
        <w:rPr>
          <w:u w:val="single"/>
        </w:rPr>
        <w:t>pentru</w:t>
      </w:r>
      <w:proofErr w:type="spellEnd"/>
      <w:r w:rsidRPr="00D81E46">
        <w:rPr>
          <w:u w:val="single"/>
        </w:rPr>
        <w:t xml:space="preserve"> </w:t>
      </w:r>
      <w:proofErr w:type="spellStart"/>
      <w:r w:rsidRPr="00D81E46">
        <w:rPr>
          <w:u w:val="single"/>
        </w:rPr>
        <w:t>f</w:t>
      </w:r>
      <w:r w:rsidR="000C0141" w:rsidRPr="00D81E46">
        <w:rPr>
          <w:bCs/>
          <w:u w:val="single"/>
        </w:rPr>
        <w:t>uncţia</w:t>
      </w:r>
      <w:proofErr w:type="spellEnd"/>
      <w:r w:rsidR="000C0141" w:rsidRPr="00D81E46">
        <w:rPr>
          <w:bCs/>
          <w:u w:val="single"/>
        </w:rPr>
        <w:t xml:space="preserve"> </w:t>
      </w:r>
      <w:proofErr w:type="spellStart"/>
      <w:r w:rsidR="000C0141" w:rsidRPr="00D81E46">
        <w:rPr>
          <w:bCs/>
          <w:u w:val="single"/>
        </w:rPr>
        <w:t>publică</w:t>
      </w:r>
      <w:proofErr w:type="spellEnd"/>
      <w:r w:rsidR="000C0141" w:rsidRPr="00D81E46">
        <w:rPr>
          <w:bCs/>
          <w:u w:val="single"/>
        </w:rPr>
        <w:t xml:space="preserve"> de </w:t>
      </w:r>
      <w:proofErr w:type="spellStart"/>
      <w:r w:rsidR="006A5E81" w:rsidRPr="00D81E46">
        <w:rPr>
          <w:bCs/>
          <w:u w:val="single"/>
        </w:rPr>
        <w:t>execuție</w:t>
      </w:r>
      <w:proofErr w:type="spellEnd"/>
      <w:r w:rsidR="00081D26" w:rsidRPr="00D81E46">
        <w:rPr>
          <w:bCs/>
          <w:u w:val="single"/>
        </w:rPr>
        <w:t xml:space="preserve"> </w:t>
      </w:r>
      <w:r w:rsidR="000C0141" w:rsidRPr="00D81E46">
        <w:rPr>
          <w:bCs/>
          <w:u w:val="single"/>
        </w:rPr>
        <w:t xml:space="preserve">de </w:t>
      </w:r>
      <w:r w:rsidR="006A5E81" w:rsidRPr="00D81E46">
        <w:rPr>
          <w:bCs/>
          <w:u w:val="single"/>
        </w:rPr>
        <w:t>inspector</w:t>
      </w:r>
      <w:r w:rsidR="000C0141" w:rsidRPr="00D81E46">
        <w:rPr>
          <w:bCs/>
          <w:u w:val="single"/>
          <w:lang w:val="ro-RO"/>
        </w:rPr>
        <w:t>,</w:t>
      </w:r>
      <w:r w:rsidR="006A5E81" w:rsidRPr="00D81E46">
        <w:rPr>
          <w:bCs/>
          <w:u w:val="single"/>
          <w:lang w:val="ro-RO"/>
        </w:rPr>
        <w:t xml:space="preserve"> grad profesional </w:t>
      </w:r>
      <w:r w:rsidR="00DE5C4F">
        <w:rPr>
          <w:bCs/>
          <w:u w:val="single"/>
          <w:lang w:val="ro-RO"/>
        </w:rPr>
        <w:t>asistent</w:t>
      </w:r>
      <w:r w:rsidR="006A5E81" w:rsidRPr="00D81E46">
        <w:rPr>
          <w:bCs/>
          <w:lang w:val="ro-RO"/>
        </w:rPr>
        <w:t>,</w:t>
      </w:r>
    </w:p>
    <w:p w:rsidR="00516504" w:rsidRPr="001917DB" w:rsidRDefault="000C0141" w:rsidP="00D81E46">
      <w:pPr>
        <w:spacing w:line="276" w:lineRule="auto"/>
        <w:jc w:val="center"/>
        <w:rPr>
          <w:bCs/>
          <w:u w:val="single"/>
        </w:rPr>
      </w:pPr>
      <w:r w:rsidRPr="00D81E46">
        <w:rPr>
          <w:bCs/>
          <w:lang w:val="ro-RO"/>
        </w:rPr>
        <w:t xml:space="preserve"> </w:t>
      </w:r>
      <w:r w:rsidRPr="00D81E46">
        <w:rPr>
          <w:bCs/>
          <w:u w:val="single"/>
          <w:lang w:val="ro-RO"/>
        </w:rPr>
        <w:t>vacantă</w:t>
      </w:r>
      <w:r w:rsidR="00AF095B" w:rsidRPr="00D81E46">
        <w:rPr>
          <w:bCs/>
          <w:u w:val="single"/>
        </w:rPr>
        <w:t xml:space="preserve"> </w:t>
      </w:r>
      <w:r w:rsidR="006A5E81" w:rsidRPr="00D81E46">
        <w:rPr>
          <w:bCs/>
          <w:u w:val="single"/>
        </w:rPr>
        <w:t xml:space="preserve">la </w:t>
      </w:r>
      <w:proofErr w:type="spellStart"/>
      <w:r w:rsidR="006A5E81" w:rsidRPr="00D81E46">
        <w:rPr>
          <w:bCs/>
          <w:u w:val="single"/>
        </w:rPr>
        <w:t>Compartiment</w:t>
      </w:r>
      <w:proofErr w:type="spellEnd"/>
      <w:r w:rsidR="006A5E81" w:rsidRPr="00D81E46">
        <w:rPr>
          <w:bCs/>
          <w:u w:val="single"/>
        </w:rPr>
        <w:t xml:space="preserve"> </w:t>
      </w:r>
      <w:r w:rsidR="001917DB">
        <w:rPr>
          <w:bCs/>
          <w:u w:val="single"/>
        </w:rPr>
        <w:t>"</w:t>
      </w:r>
      <w:proofErr w:type="spellStart"/>
      <w:r w:rsidR="001917DB">
        <w:rPr>
          <w:bCs/>
          <w:u w:val="single"/>
        </w:rPr>
        <w:t>Ifitéka</w:t>
      </w:r>
      <w:proofErr w:type="spellEnd"/>
      <w:r w:rsidR="001917DB">
        <w:rPr>
          <w:bCs/>
          <w:u w:val="single"/>
        </w:rPr>
        <w:t xml:space="preserve">" </w:t>
      </w:r>
      <w:proofErr w:type="spellStart"/>
      <w:r w:rsidR="001917DB">
        <w:rPr>
          <w:bCs/>
          <w:u w:val="single"/>
        </w:rPr>
        <w:t>ș</w:t>
      </w:r>
      <w:r w:rsidR="001917DB" w:rsidRPr="001917DB">
        <w:rPr>
          <w:bCs/>
          <w:u w:val="single"/>
        </w:rPr>
        <w:t>i</w:t>
      </w:r>
      <w:proofErr w:type="spellEnd"/>
      <w:r w:rsidR="001917DB" w:rsidRPr="001917DB">
        <w:rPr>
          <w:bCs/>
          <w:u w:val="single"/>
        </w:rPr>
        <w:t xml:space="preserve"> </w:t>
      </w:r>
      <w:proofErr w:type="spellStart"/>
      <w:r w:rsidR="001917DB" w:rsidRPr="001917DB">
        <w:rPr>
          <w:bCs/>
          <w:u w:val="single"/>
        </w:rPr>
        <w:t>programe</w:t>
      </w:r>
      <w:proofErr w:type="spellEnd"/>
      <w:r w:rsidR="001917DB" w:rsidRPr="001917DB">
        <w:rPr>
          <w:bCs/>
          <w:u w:val="single"/>
        </w:rPr>
        <w:t xml:space="preserve"> </w:t>
      </w:r>
      <w:proofErr w:type="spellStart"/>
      <w:r w:rsidR="001917DB" w:rsidRPr="001917DB">
        <w:rPr>
          <w:bCs/>
          <w:u w:val="single"/>
        </w:rPr>
        <w:t>comunitare</w:t>
      </w:r>
      <w:proofErr w:type="spellEnd"/>
      <w:r w:rsidR="001917DB" w:rsidRPr="001917DB">
        <w:rPr>
          <w:bCs/>
          <w:u w:val="single"/>
        </w:rPr>
        <w:t>:</w:t>
      </w:r>
    </w:p>
    <w:p w:rsidR="00A41A84" w:rsidRDefault="00A41A84" w:rsidP="00D81E46">
      <w:pPr>
        <w:spacing w:line="276" w:lineRule="auto"/>
        <w:jc w:val="center"/>
        <w:rPr>
          <w:bCs/>
          <w:lang w:val="ro-RO"/>
        </w:rPr>
      </w:pPr>
    </w:p>
    <w:p w:rsidR="00A41A84" w:rsidRDefault="00A41A84" w:rsidP="00D81E46">
      <w:pPr>
        <w:spacing w:line="276" w:lineRule="auto"/>
        <w:jc w:val="center"/>
        <w:rPr>
          <w:bCs/>
          <w:lang w:val="ro-RO"/>
        </w:rPr>
      </w:pPr>
    </w:p>
    <w:p w:rsidR="001917DB" w:rsidRDefault="001917DB" w:rsidP="00D81E46">
      <w:pPr>
        <w:spacing w:line="276" w:lineRule="auto"/>
        <w:jc w:val="center"/>
        <w:rPr>
          <w:bCs/>
          <w:lang w:val="ro-RO"/>
        </w:rPr>
      </w:pPr>
    </w:p>
    <w:p w:rsidR="001917DB" w:rsidRDefault="001917DB" w:rsidP="00D81E46">
      <w:pPr>
        <w:spacing w:line="276" w:lineRule="auto"/>
        <w:jc w:val="center"/>
        <w:rPr>
          <w:bCs/>
          <w:lang w:val="ro-RO"/>
        </w:rPr>
      </w:pPr>
    </w:p>
    <w:p w:rsidR="00A41A84" w:rsidRPr="00A41A84" w:rsidRDefault="00A41A84" w:rsidP="00A41A84">
      <w:pPr>
        <w:pStyle w:val="Szvegtrzs"/>
        <w:numPr>
          <w:ilvl w:val="0"/>
          <w:numId w:val="1"/>
        </w:numPr>
        <w:spacing w:line="276" w:lineRule="auto"/>
        <w:ind w:left="284" w:hanging="284"/>
        <w:rPr>
          <w:szCs w:val="24"/>
        </w:rPr>
      </w:pPr>
      <w:proofErr w:type="spellStart"/>
      <w:r w:rsidRPr="00A41A84">
        <w:rPr>
          <w:szCs w:val="24"/>
        </w:rPr>
        <w:t>Bibliografie</w:t>
      </w:r>
      <w:proofErr w:type="spellEnd"/>
      <w:r w:rsidRPr="00A41A84">
        <w:rPr>
          <w:szCs w:val="24"/>
        </w:rPr>
        <w:t>:</w:t>
      </w:r>
    </w:p>
    <w:p w:rsidR="00516504" w:rsidRDefault="00516504" w:rsidP="00DB1004">
      <w:pPr>
        <w:pStyle w:val="Listparagraf1"/>
        <w:numPr>
          <w:ilvl w:val="0"/>
          <w:numId w:val="9"/>
        </w:numPr>
        <w:spacing w:line="276" w:lineRule="auto"/>
        <w:jc w:val="both"/>
      </w:pPr>
      <w:r w:rsidRPr="00DB1004">
        <w:rPr>
          <w:lang w:val="ro-RO"/>
        </w:rPr>
        <w:t>Constitutia Romaniei republicată</w:t>
      </w:r>
      <w:r w:rsidRPr="00DB1004">
        <w:t>;</w:t>
      </w:r>
    </w:p>
    <w:p w:rsidR="004957C8" w:rsidRPr="00DB1004" w:rsidRDefault="004957C8" w:rsidP="004957C8">
      <w:pPr>
        <w:pStyle w:val="Listaszerbekezds"/>
        <w:numPr>
          <w:ilvl w:val="0"/>
          <w:numId w:val="9"/>
        </w:numPr>
        <w:spacing w:line="276" w:lineRule="auto"/>
        <w:jc w:val="both"/>
      </w:pPr>
      <w:proofErr w:type="spellStart"/>
      <w:r w:rsidRPr="00DB1004">
        <w:t>Ordonanța</w:t>
      </w:r>
      <w:proofErr w:type="spellEnd"/>
      <w:r w:rsidRPr="00DB1004">
        <w:t xml:space="preserve"> nr.137/2000 </w:t>
      </w:r>
      <w:proofErr w:type="spellStart"/>
      <w:r w:rsidRPr="00DB1004">
        <w:t>privind</w:t>
      </w:r>
      <w:proofErr w:type="spellEnd"/>
      <w:r w:rsidRPr="00DB1004">
        <w:t xml:space="preserve"> </w:t>
      </w:r>
      <w:proofErr w:type="spellStart"/>
      <w:r w:rsidRPr="00DB1004">
        <w:t>prevenirea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</w:t>
      </w:r>
      <w:proofErr w:type="spellStart"/>
      <w:r w:rsidRPr="00DB1004">
        <w:t>sancționarea</w:t>
      </w:r>
      <w:proofErr w:type="spellEnd"/>
      <w:r w:rsidRPr="00DB1004">
        <w:t xml:space="preserve"> </w:t>
      </w:r>
      <w:proofErr w:type="spellStart"/>
      <w:r w:rsidRPr="00DB1004">
        <w:t>tuturor</w:t>
      </w:r>
      <w:proofErr w:type="spellEnd"/>
      <w:r w:rsidRPr="00DB1004">
        <w:t xml:space="preserve"> </w:t>
      </w:r>
      <w:proofErr w:type="spellStart"/>
      <w:r w:rsidRPr="00DB1004">
        <w:t>formelor</w:t>
      </w:r>
      <w:proofErr w:type="spellEnd"/>
      <w:r w:rsidRPr="00DB1004">
        <w:t xml:space="preserve"> de </w:t>
      </w:r>
      <w:proofErr w:type="spellStart"/>
      <w:r w:rsidRPr="00DB1004">
        <w:t>discriminare</w:t>
      </w:r>
      <w:proofErr w:type="spellEnd"/>
      <w:r w:rsidRPr="00DB1004">
        <w:t xml:space="preserve">, cu </w:t>
      </w:r>
      <w:proofErr w:type="spellStart"/>
      <w:r w:rsidRPr="00DB1004">
        <w:t>modificările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</w:t>
      </w:r>
      <w:proofErr w:type="spellStart"/>
      <w:r w:rsidRPr="00DB1004">
        <w:t>completările</w:t>
      </w:r>
      <w:proofErr w:type="spellEnd"/>
      <w:r w:rsidRPr="00DB1004">
        <w:t xml:space="preserve"> </w:t>
      </w:r>
      <w:proofErr w:type="spellStart"/>
      <w:r w:rsidRPr="00DB1004">
        <w:t>ulterioare</w:t>
      </w:r>
      <w:proofErr w:type="spellEnd"/>
      <w:r w:rsidRPr="00DB1004">
        <w:t>;</w:t>
      </w:r>
    </w:p>
    <w:p w:rsidR="004957C8" w:rsidRDefault="004957C8" w:rsidP="004957C8">
      <w:pPr>
        <w:pStyle w:val="Listaszerbekezds"/>
        <w:numPr>
          <w:ilvl w:val="0"/>
          <w:numId w:val="9"/>
        </w:numPr>
        <w:spacing w:line="276" w:lineRule="auto"/>
        <w:jc w:val="both"/>
      </w:pPr>
      <w:proofErr w:type="spellStart"/>
      <w:r w:rsidRPr="00DB1004">
        <w:t>Legea</w:t>
      </w:r>
      <w:proofErr w:type="spellEnd"/>
      <w:r w:rsidRPr="00DB1004">
        <w:t xml:space="preserve"> </w:t>
      </w:r>
      <w:proofErr w:type="spellStart"/>
      <w:r w:rsidRPr="00DB1004">
        <w:t>nr</w:t>
      </w:r>
      <w:proofErr w:type="spellEnd"/>
      <w:r w:rsidRPr="00DB1004">
        <w:t xml:space="preserve">. 202/2002 </w:t>
      </w:r>
      <w:proofErr w:type="spellStart"/>
      <w:r w:rsidRPr="00DB1004">
        <w:t>privind</w:t>
      </w:r>
      <w:proofErr w:type="spellEnd"/>
      <w:r w:rsidRPr="00DB1004">
        <w:t xml:space="preserve"> </w:t>
      </w:r>
      <w:proofErr w:type="spellStart"/>
      <w:r w:rsidRPr="00DB1004">
        <w:t>egalitatea</w:t>
      </w:r>
      <w:proofErr w:type="spellEnd"/>
      <w:r w:rsidRPr="00DB1004">
        <w:t xml:space="preserve"> de </w:t>
      </w:r>
      <w:proofErr w:type="spellStart"/>
      <w:r w:rsidRPr="00DB1004">
        <w:t>șanse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de </w:t>
      </w:r>
      <w:proofErr w:type="spellStart"/>
      <w:r w:rsidRPr="00DB1004">
        <w:t>tratament</w:t>
      </w:r>
      <w:proofErr w:type="spellEnd"/>
      <w:r w:rsidRPr="00DB1004">
        <w:t xml:space="preserve"> </w:t>
      </w:r>
      <w:proofErr w:type="spellStart"/>
      <w:r w:rsidRPr="00DB1004">
        <w:t>între</w:t>
      </w:r>
      <w:proofErr w:type="spellEnd"/>
      <w:r w:rsidRPr="00DB1004">
        <w:t xml:space="preserve"> </w:t>
      </w:r>
      <w:proofErr w:type="spellStart"/>
      <w:r w:rsidRPr="00DB1004">
        <w:t>femei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</w:t>
      </w:r>
      <w:proofErr w:type="spellStart"/>
      <w:r w:rsidRPr="00DB1004">
        <w:t>bărbați</w:t>
      </w:r>
      <w:proofErr w:type="spellEnd"/>
      <w:r w:rsidRPr="00DB1004">
        <w:t xml:space="preserve">, </w:t>
      </w:r>
      <w:proofErr w:type="spellStart"/>
      <w:r w:rsidRPr="00DB1004">
        <w:t>republicată</w:t>
      </w:r>
      <w:proofErr w:type="spellEnd"/>
      <w:r w:rsidRPr="00DB1004">
        <w:t xml:space="preserve">, cu </w:t>
      </w:r>
      <w:proofErr w:type="spellStart"/>
      <w:r w:rsidRPr="00DB1004">
        <w:t>modificările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</w:t>
      </w:r>
      <w:proofErr w:type="spellStart"/>
      <w:r w:rsidRPr="00DB1004">
        <w:t>completările</w:t>
      </w:r>
      <w:proofErr w:type="spellEnd"/>
      <w:r w:rsidRPr="00DB1004">
        <w:t xml:space="preserve"> </w:t>
      </w:r>
      <w:proofErr w:type="spellStart"/>
      <w:r w:rsidRPr="00DB1004">
        <w:t>ulterioare</w:t>
      </w:r>
      <w:proofErr w:type="spellEnd"/>
      <w:r w:rsidRPr="00DB1004">
        <w:t>;</w:t>
      </w:r>
    </w:p>
    <w:p w:rsidR="00516504" w:rsidRDefault="004957C8" w:rsidP="004957C8">
      <w:pPr>
        <w:pStyle w:val="Listaszerbekezds"/>
        <w:numPr>
          <w:ilvl w:val="0"/>
          <w:numId w:val="9"/>
        </w:numPr>
        <w:spacing w:line="276" w:lineRule="auto"/>
        <w:jc w:val="both"/>
      </w:pPr>
      <w:bookmarkStart w:id="1" w:name="_Hlk176426676"/>
      <w:proofErr w:type="spellStart"/>
      <w:r w:rsidRPr="004957C8">
        <w:t>Partea</w:t>
      </w:r>
      <w:proofErr w:type="spellEnd"/>
      <w:r w:rsidRPr="004957C8">
        <w:t xml:space="preserve"> I, </w:t>
      </w:r>
      <w:proofErr w:type="spellStart"/>
      <w:r w:rsidRPr="004957C8">
        <w:t>titlul</w:t>
      </w:r>
      <w:proofErr w:type="spellEnd"/>
      <w:r w:rsidRPr="004957C8">
        <w:t xml:space="preserve"> I </w:t>
      </w:r>
      <w:proofErr w:type="spellStart"/>
      <w:r w:rsidRPr="004957C8">
        <w:t>şi</w:t>
      </w:r>
      <w:proofErr w:type="spellEnd"/>
      <w:r w:rsidRPr="004957C8">
        <w:t xml:space="preserve"> </w:t>
      </w:r>
      <w:proofErr w:type="spellStart"/>
      <w:r w:rsidRPr="004957C8">
        <w:t>titlul</w:t>
      </w:r>
      <w:proofErr w:type="spellEnd"/>
      <w:r w:rsidRPr="004957C8">
        <w:t xml:space="preserve"> II ale </w:t>
      </w:r>
      <w:proofErr w:type="spellStart"/>
      <w:r w:rsidRPr="004957C8">
        <w:t>părții</w:t>
      </w:r>
      <w:proofErr w:type="spellEnd"/>
      <w:r w:rsidRPr="004957C8">
        <w:t xml:space="preserve"> a II-a, </w:t>
      </w:r>
      <w:proofErr w:type="spellStart"/>
      <w:r w:rsidRPr="004957C8">
        <w:t>titlul</w:t>
      </w:r>
      <w:proofErr w:type="spellEnd"/>
      <w:r w:rsidRPr="004957C8">
        <w:t xml:space="preserve"> I al </w:t>
      </w:r>
      <w:proofErr w:type="spellStart"/>
      <w:r w:rsidRPr="004957C8">
        <w:t>părții</w:t>
      </w:r>
      <w:proofErr w:type="spellEnd"/>
      <w:r w:rsidRPr="004957C8">
        <w:t xml:space="preserve"> a IV-a, </w:t>
      </w:r>
      <w:proofErr w:type="spellStart"/>
      <w:r w:rsidRPr="004957C8">
        <w:t>titlul</w:t>
      </w:r>
      <w:proofErr w:type="spellEnd"/>
      <w:r w:rsidRPr="004957C8">
        <w:t xml:space="preserve"> I </w:t>
      </w:r>
      <w:proofErr w:type="spellStart"/>
      <w:r w:rsidRPr="004957C8">
        <w:t>şi</w:t>
      </w:r>
      <w:proofErr w:type="spellEnd"/>
      <w:r w:rsidRPr="004957C8">
        <w:t xml:space="preserve"> II ale </w:t>
      </w:r>
      <w:proofErr w:type="spellStart"/>
      <w:r w:rsidRPr="004957C8">
        <w:t>părţii</w:t>
      </w:r>
      <w:proofErr w:type="spellEnd"/>
      <w:r w:rsidRPr="004957C8">
        <w:t xml:space="preserve"> a VI-a din Ordonanța de urgență a Guvernului nr. 57/2019, cu </w:t>
      </w:r>
      <w:proofErr w:type="spellStart"/>
      <w:r w:rsidRPr="004957C8">
        <w:t>modificările</w:t>
      </w:r>
      <w:proofErr w:type="spellEnd"/>
      <w:r w:rsidRPr="004957C8">
        <w:t xml:space="preserve"> </w:t>
      </w:r>
      <w:proofErr w:type="spellStart"/>
      <w:r w:rsidRPr="004957C8">
        <w:t>și</w:t>
      </w:r>
      <w:proofErr w:type="spellEnd"/>
      <w:r w:rsidRPr="004957C8">
        <w:t xml:space="preserve"> </w:t>
      </w:r>
      <w:proofErr w:type="spellStart"/>
      <w:r w:rsidRPr="004957C8">
        <w:t>completările</w:t>
      </w:r>
      <w:proofErr w:type="spellEnd"/>
      <w:r w:rsidRPr="004957C8">
        <w:t xml:space="preserve"> </w:t>
      </w:r>
      <w:proofErr w:type="spellStart"/>
      <w:r w:rsidRPr="004957C8">
        <w:t>ulterioare</w:t>
      </w:r>
      <w:proofErr w:type="spellEnd"/>
      <w:r w:rsidR="00516504" w:rsidRPr="00DB1004">
        <w:t>;</w:t>
      </w:r>
    </w:p>
    <w:bookmarkEnd w:id="1"/>
    <w:p w:rsidR="00D54065" w:rsidRPr="00D54065" w:rsidRDefault="00DE5C4F" w:rsidP="00DE5C4F">
      <w:pPr>
        <w:pStyle w:val="Listaszerbekezds"/>
        <w:numPr>
          <w:ilvl w:val="0"/>
          <w:numId w:val="9"/>
        </w:numPr>
        <w:spacing w:line="276" w:lineRule="auto"/>
        <w:jc w:val="both"/>
      </w:pPr>
      <w:proofErr w:type="spellStart"/>
      <w:r>
        <w:t>Legea</w:t>
      </w:r>
      <w:proofErr w:type="spellEnd"/>
      <w:r>
        <w:t xml:space="preserve"> </w:t>
      </w:r>
      <w:proofErr w:type="spellStart"/>
      <w:r>
        <w:t>învăţământului</w:t>
      </w:r>
      <w:proofErr w:type="spellEnd"/>
      <w:r>
        <w:t xml:space="preserve"> </w:t>
      </w:r>
      <w:proofErr w:type="spellStart"/>
      <w:r>
        <w:t>preuniversitar</w:t>
      </w:r>
      <w:proofErr w:type="spellEnd"/>
      <w:r>
        <w:t xml:space="preserve"> </w:t>
      </w:r>
      <w:proofErr w:type="spellStart"/>
      <w:r>
        <w:t>nr</w:t>
      </w:r>
      <w:proofErr w:type="spellEnd"/>
      <w:r>
        <w:t>. 198/2023</w:t>
      </w:r>
      <w:r w:rsidR="00D54065" w:rsidRPr="00D54065">
        <w:t xml:space="preserve">, cu </w:t>
      </w:r>
      <w:proofErr w:type="spellStart"/>
      <w:r w:rsidR="00D54065" w:rsidRPr="00D54065">
        <w:t>modificările</w:t>
      </w:r>
      <w:proofErr w:type="spellEnd"/>
      <w:r w:rsidR="00D54065" w:rsidRPr="00D54065">
        <w:t xml:space="preserve"> </w:t>
      </w:r>
      <w:proofErr w:type="spellStart"/>
      <w:r w:rsidR="00D54065" w:rsidRPr="00D54065">
        <w:t>și</w:t>
      </w:r>
      <w:proofErr w:type="spellEnd"/>
      <w:r w:rsidR="00D54065" w:rsidRPr="00D54065">
        <w:t xml:space="preserve"> </w:t>
      </w:r>
      <w:proofErr w:type="spellStart"/>
      <w:r w:rsidR="00D54065" w:rsidRPr="00D54065">
        <w:t>completările</w:t>
      </w:r>
      <w:proofErr w:type="spellEnd"/>
      <w:r w:rsidR="00D54065" w:rsidRPr="00D54065">
        <w:t xml:space="preserve"> </w:t>
      </w:r>
      <w:proofErr w:type="spellStart"/>
      <w:r w:rsidR="00D54065" w:rsidRPr="00D54065">
        <w:t>ulterioare</w:t>
      </w:r>
      <w:proofErr w:type="spellEnd"/>
      <w:r w:rsidR="00D54065">
        <w:t>;</w:t>
      </w:r>
    </w:p>
    <w:p w:rsidR="00D54065" w:rsidRPr="00D54065" w:rsidRDefault="00D54065" w:rsidP="00D54065">
      <w:pPr>
        <w:pStyle w:val="Listaszerbekezds"/>
        <w:numPr>
          <w:ilvl w:val="0"/>
          <w:numId w:val="9"/>
        </w:numPr>
        <w:spacing w:line="276" w:lineRule="auto"/>
        <w:jc w:val="both"/>
      </w:pPr>
      <w:proofErr w:type="spellStart"/>
      <w:r w:rsidRPr="00D54065">
        <w:t>Ordinul</w:t>
      </w:r>
      <w:proofErr w:type="spellEnd"/>
      <w:r w:rsidRPr="00D54065">
        <w:t xml:space="preserve"> </w:t>
      </w:r>
      <w:proofErr w:type="spellStart"/>
      <w:r w:rsidRPr="00D54065">
        <w:t>nr</w:t>
      </w:r>
      <w:proofErr w:type="spellEnd"/>
      <w:r w:rsidRPr="00D54065">
        <w:t xml:space="preserve">. 5379/2022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aprobarea</w:t>
      </w:r>
      <w:proofErr w:type="spellEnd"/>
      <w:r w:rsidRPr="00D54065">
        <w:t xml:space="preserve"> </w:t>
      </w:r>
      <w:proofErr w:type="spellStart"/>
      <w:r w:rsidRPr="00D54065">
        <w:t>Criteriilor</w:t>
      </w:r>
      <w:proofErr w:type="spellEnd"/>
      <w:r w:rsidRPr="00D54065">
        <w:t xml:space="preserve"> </w:t>
      </w:r>
      <w:proofErr w:type="spellStart"/>
      <w:r w:rsidRPr="00D54065">
        <w:t>generale</w:t>
      </w:r>
      <w:proofErr w:type="spellEnd"/>
      <w:r w:rsidRPr="00D54065">
        <w:t xml:space="preserve"> de </w:t>
      </w:r>
      <w:proofErr w:type="spellStart"/>
      <w:r w:rsidRPr="00D54065">
        <w:t>acordare</w:t>
      </w:r>
      <w:proofErr w:type="spellEnd"/>
      <w:r w:rsidRPr="00D54065">
        <w:t xml:space="preserve"> a </w:t>
      </w:r>
      <w:proofErr w:type="spellStart"/>
      <w:r w:rsidRPr="00D54065">
        <w:t>burselor</w:t>
      </w:r>
      <w:proofErr w:type="spellEnd"/>
      <w:r w:rsidRPr="00D54065">
        <w:t xml:space="preserve"> </w:t>
      </w:r>
      <w:proofErr w:type="spellStart"/>
      <w:r w:rsidRPr="00D54065">
        <w:t>elevilor</w:t>
      </w:r>
      <w:proofErr w:type="spellEnd"/>
      <w:r w:rsidRPr="00D54065">
        <w:t xml:space="preserve"> din</w:t>
      </w:r>
      <w:r>
        <w:t xml:space="preserve"> </w:t>
      </w:r>
      <w:proofErr w:type="spellStart"/>
      <w:r w:rsidRPr="00D54065">
        <w:t>învăţământul</w:t>
      </w:r>
      <w:proofErr w:type="spellEnd"/>
      <w:r w:rsidRPr="00D54065">
        <w:t xml:space="preserve"> </w:t>
      </w:r>
      <w:proofErr w:type="spellStart"/>
      <w:r w:rsidRPr="00D54065">
        <w:t>preuniversitar</w:t>
      </w:r>
      <w:proofErr w:type="spellEnd"/>
      <w:r w:rsidRPr="00D54065">
        <w:t xml:space="preserve">, cu </w:t>
      </w:r>
      <w:proofErr w:type="spellStart"/>
      <w:r w:rsidRPr="00D54065">
        <w:t>modificările</w:t>
      </w:r>
      <w:proofErr w:type="spellEnd"/>
      <w:r w:rsidRPr="00D54065">
        <w:t xml:space="preserve"> </w:t>
      </w:r>
      <w:proofErr w:type="spellStart"/>
      <w:r w:rsidRPr="00D54065">
        <w:t>și</w:t>
      </w:r>
      <w:proofErr w:type="spellEnd"/>
      <w:r w:rsidRPr="00D54065">
        <w:t xml:space="preserve"> </w:t>
      </w:r>
      <w:proofErr w:type="spellStart"/>
      <w:r w:rsidRPr="00D54065">
        <w:t>completările</w:t>
      </w:r>
      <w:proofErr w:type="spellEnd"/>
      <w:r w:rsidRPr="00D54065">
        <w:t xml:space="preserve"> </w:t>
      </w:r>
      <w:proofErr w:type="spellStart"/>
      <w:r w:rsidRPr="00D54065">
        <w:t>ulterioare</w:t>
      </w:r>
      <w:proofErr w:type="spellEnd"/>
      <w:r>
        <w:t>;</w:t>
      </w:r>
    </w:p>
    <w:p w:rsidR="00D54065" w:rsidRPr="00D54065" w:rsidRDefault="00D54065" w:rsidP="00D54065">
      <w:pPr>
        <w:pStyle w:val="Listaszerbekezds"/>
        <w:numPr>
          <w:ilvl w:val="0"/>
          <w:numId w:val="9"/>
        </w:numPr>
        <w:spacing w:line="276" w:lineRule="auto"/>
        <w:jc w:val="both"/>
      </w:pPr>
      <w:proofErr w:type="spellStart"/>
      <w:r w:rsidRPr="00D54065">
        <w:t>Ordonanța</w:t>
      </w:r>
      <w:proofErr w:type="spellEnd"/>
      <w:r w:rsidRPr="00D54065">
        <w:t xml:space="preserve"> </w:t>
      </w:r>
      <w:proofErr w:type="spellStart"/>
      <w:r w:rsidRPr="00D54065">
        <w:t>nr</w:t>
      </w:r>
      <w:proofErr w:type="spellEnd"/>
      <w:r w:rsidRPr="00D54065">
        <w:t xml:space="preserve">. 82/2001 </w:t>
      </w:r>
      <w:proofErr w:type="spellStart"/>
      <w:r w:rsidRPr="00D54065">
        <w:t>privind</w:t>
      </w:r>
      <w:proofErr w:type="spellEnd"/>
      <w:r w:rsidRPr="00D54065">
        <w:t xml:space="preserve"> </w:t>
      </w:r>
      <w:proofErr w:type="spellStart"/>
      <w:r w:rsidRPr="00D54065">
        <w:t>stabilirea</w:t>
      </w:r>
      <w:proofErr w:type="spellEnd"/>
      <w:r w:rsidRPr="00D54065">
        <w:t xml:space="preserve"> </w:t>
      </w:r>
      <w:proofErr w:type="spellStart"/>
      <w:r w:rsidRPr="00D54065">
        <w:t>unor</w:t>
      </w:r>
      <w:proofErr w:type="spellEnd"/>
      <w:r w:rsidRPr="00D54065">
        <w:t xml:space="preserve"> </w:t>
      </w:r>
      <w:proofErr w:type="spellStart"/>
      <w:r w:rsidRPr="00D54065">
        <w:t>forme</w:t>
      </w:r>
      <w:proofErr w:type="spellEnd"/>
      <w:r w:rsidRPr="00D54065">
        <w:t xml:space="preserve"> de </w:t>
      </w:r>
      <w:proofErr w:type="spellStart"/>
      <w:r w:rsidRPr="00D54065">
        <w:t>sprijin</w:t>
      </w:r>
      <w:proofErr w:type="spellEnd"/>
      <w:r w:rsidRPr="00D54065">
        <w:t xml:space="preserve"> </w:t>
      </w:r>
      <w:proofErr w:type="spellStart"/>
      <w:r w:rsidRPr="00D54065">
        <w:t>financiar</w:t>
      </w:r>
      <w:proofErr w:type="spellEnd"/>
      <w:r w:rsidRPr="00D54065">
        <w:t xml:space="preserve">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unitățile</w:t>
      </w:r>
      <w:proofErr w:type="spellEnd"/>
      <w:r w:rsidRPr="00D54065">
        <w:t xml:space="preserve"> de cult</w:t>
      </w:r>
      <w:r>
        <w:t xml:space="preserve"> </w:t>
      </w:r>
      <w:proofErr w:type="spellStart"/>
      <w:r w:rsidRPr="00D54065">
        <w:t>aparținând</w:t>
      </w:r>
      <w:proofErr w:type="spellEnd"/>
      <w:r w:rsidRPr="00D54065">
        <w:t xml:space="preserve"> </w:t>
      </w:r>
      <w:proofErr w:type="spellStart"/>
      <w:r w:rsidRPr="00D54065">
        <w:t>cultelor</w:t>
      </w:r>
      <w:proofErr w:type="spellEnd"/>
      <w:r w:rsidRPr="00D54065">
        <w:t xml:space="preserve"> </w:t>
      </w:r>
      <w:proofErr w:type="spellStart"/>
      <w:r w:rsidRPr="00D54065">
        <w:t>religioase</w:t>
      </w:r>
      <w:proofErr w:type="spellEnd"/>
      <w:r w:rsidRPr="00D54065">
        <w:t xml:space="preserve"> </w:t>
      </w:r>
      <w:proofErr w:type="spellStart"/>
      <w:r w:rsidRPr="00D54065">
        <w:t>recunoscute</w:t>
      </w:r>
      <w:proofErr w:type="spellEnd"/>
      <w:r w:rsidRPr="00D54065">
        <w:t xml:space="preserve"> din </w:t>
      </w:r>
      <w:proofErr w:type="spellStart"/>
      <w:r w:rsidRPr="00D54065">
        <w:t>România</w:t>
      </w:r>
      <w:proofErr w:type="spellEnd"/>
      <w:r w:rsidRPr="00D54065">
        <w:t xml:space="preserve">, cu </w:t>
      </w:r>
      <w:proofErr w:type="spellStart"/>
      <w:r w:rsidRPr="00D54065">
        <w:t>modificările</w:t>
      </w:r>
      <w:proofErr w:type="spellEnd"/>
      <w:r w:rsidRPr="00D54065">
        <w:t xml:space="preserve"> </w:t>
      </w:r>
      <w:proofErr w:type="spellStart"/>
      <w:r w:rsidRPr="00D54065">
        <w:t>și</w:t>
      </w:r>
      <w:proofErr w:type="spellEnd"/>
      <w:r w:rsidRPr="00D54065">
        <w:t xml:space="preserve"> </w:t>
      </w:r>
      <w:proofErr w:type="spellStart"/>
      <w:r w:rsidRPr="00D54065">
        <w:t>completările</w:t>
      </w:r>
      <w:proofErr w:type="spellEnd"/>
      <w:r w:rsidRPr="00D54065">
        <w:t xml:space="preserve"> </w:t>
      </w:r>
      <w:proofErr w:type="spellStart"/>
      <w:r w:rsidRPr="00D54065">
        <w:t>ulterioare</w:t>
      </w:r>
      <w:proofErr w:type="spellEnd"/>
      <w:r w:rsidRPr="00D54065">
        <w:t>;</w:t>
      </w:r>
    </w:p>
    <w:p w:rsidR="00D54065" w:rsidRPr="00D54065" w:rsidRDefault="00D54065" w:rsidP="00D54065">
      <w:pPr>
        <w:pStyle w:val="Listaszerbekezds"/>
        <w:numPr>
          <w:ilvl w:val="0"/>
          <w:numId w:val="9"/>
        </w:numPr>
        <w:spacing w:line="276" w:lineRule="auto"/>
        <w:jc w:val="both"/>
      </w:pPr>
      <w:proofErr w:type="spellStart"/>
      <w:r w:rsidRPr="00D54065">
        <w:t>Hotărârea</w:t>
      </w:r>
      <w:proofErr w:type="spellEnd"/>
      <w:r w:rsidRPr="00D54065">
        <w:t xml:space="preserve"> nr.1470/2002 </w:t>
      </w:r>
      <w:proofErr w:type="spellStart"/>
      <w:r w:rsidRPr="00D54065">
        <w:t>privind</w:t>
      </w:r>
      <w:proofErr w:type="spellEnd"/>
      <w:r w:rsidRPr="00D54065">
        <w:t xml:space="preserve"> </w:t>
      </w:r>
      <w:proofErr w:type="spellStart"/>
      <w:r w:rsidRPr="00D54065">
        <w:t>aprobarea</w:t>
      </w:r>
      <w:proofErr w:type="spellEnd"/>
      <w:r w:rsidRPr="00D54065">
        <w:t xml:space="preserve"> </w:t>
      </w:r>
      <w:proofErr w:type="spellStart"/>
      <w:r w:rsidRPr="00D54065">
        <w:t>Normelor</w:t>
      </w:r>
      <w:proofErr w:type="spellEnd"/>
      <w:r w:rsidRPr="00D54065">
        <w:t xml:space="preserve"> </w:t>
      </w:r>
      <w:proofErr w:type="spellStart"/>
      <w:r w:rsidRPr="00D54065">
        <w:t>metodologice</w:t>
      </w:r>
      <w:proofErr w:type="spellEnd"/>
      <w:r w:rsidRPr="00D54065">
        <w:t xml:space="preserve">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aplicarea</w:t>
      </w:r>
      <w:proofErr w:type="spellEnd"/>
      <w:r w:rsidRPr="00D54065">
        <w:t xml:space="preserve"> </w:t>
      </w:r>
      <w:proofErr w:type="spellStart"/>
      <w:r w:rsidRPr="00D54065">
        <w:t>prevederilor</w:t>
      </w:r>
      <w:proofErr w:type="spellEnd"/>
      <w:r>
        <w:t xml:space="preserve"> </w:t>
      </w:r>
      <w:proofErr w:type="spellStart"/>
      <w:r w:rsidRPr="00D54065">
        <w:t>Ordonanței</w:t>
      </w:r>
      <w:proofErr w:type="spellEnd"/>
      <w:r w:rsidRPr="00D54065">
        <w:t xml:space="preserve"> </w:t>
      </w:r>
      <w:proofErr w:type="spellStart"/>
      <w:r w:rsidRPr="00D54065">
        <w:t>Guvernului</w:t>
      </w:r>
      <w:proofErr w:type="spellEnd"/>
      <w:r w:rsidRPr="00D54065">
        <w:t xml:space="preserve"> </w:t>
      </w:r>
      <w:proofErr w:type="spellStart"/>
      <w:r w:rsidRPr="00D54065">
        <w:t>nr</w:t>
      </w:r>
      <w:proofErr w:type="spellEnd"/>
      <w:r w:rsidRPr="00D54065">
        <w:t xml:space="preserve">. 82/2001 </w:t>
      </w:r>
      <w:proofErr w:type="spellStart"/>
      <w:r w:rsidRPr="00D54065">
        <w:t>privind</w:t>
      </w:r>
      <w:proofErr w:type="spellEnd"/>
      <w:r w:rsidRPr="00D54065">
        <w:t xml:space="preserve"> </w:t>
      </w:r>
      <w:proofErr w:type="spellStart"/>
      <w:r w:rsidRPr="00D54065">
        <w:t>stabilirea</w:t>
      </w:r>
      <w:proofErr w:type="spellEnd"/>
      <w:r w:rsidRPr="00D54065">
        <w:t xml:space="preserve"> </w:t>
      </w:r>
      <w:proofErr w:type="spellStart"/>
      <w:r w:rsidRPr="00D54065">
        <w:t>unor</w:t>
      </w:r>
      <w:proofErr w:type="spellEnd"/>
      <w:r w:rsidRPr="00D54065">
        <w:t xml:space="preserve"> </w:t>
      </w:r>
      <w:proofErr w:type="spellStart"/>
      <w:r w:rsidRPr="00D54065">
        <w:t>forme</w:t>
      </w:r>
      <w:proofErr w:type="spellEnd"/>
      <w:r w:rsidRPr="00D54065">
        <w:t xml:space="preserve"> de </w:t>
      </w:r>
      <w:proofErr w:type="spellStart"/>
      <w:r w:rsidRPr="00D54065">
        <w:t>sprijin</w:t>
      </w:r>
      <w:proofErr w:type="spellEnd"/>
      <w:r w:rsidRPr="00D54065">
        <w:t xml:space="preserve"> </w:t>
      </w:r>
      <w:proofErr w:type="spellStart"/>
      <w:r w:rsidRPr="00D54065">
        <w:t>financiar</w:t>
      </w:r>
      <w:proofErr w:type="spellEnd"/>
      <w:r w:rsidRPr="00D54065">
        <w:t xml:space="preserve">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unitățile</w:t>
      </w:r>
      <w:proofErr w:type="spellEnd"/>
      <w:r w:rsidRPr="00D54065">
        <w:t xml:space="preserve"> de cult</w:t>
      </w:r>
      <w:r>
        <w:t xml:space="preserve"> </w:t>
      </w:r>
      <w:proofErr w:type="spellStart"/>
      <w:r w:rsidRPr="00D54065">
        <w:t>aparținând</w:t>
      </w:r>
      <w:proofErr w:type="spellEnd"/>
      <w:r w:rsidRPr="00D54065">
        <w:t xml:space="preserve"> </w:t>
      </w:r>
      <w:proofErr w:type="spellStart"/>
      <w:r w:rsidRPr="00D54065">
        <w:t>cultelor</w:t>
      </w:r>
      <w:proofErr w:type="spellEnd"/>
      <w:r w:rsidRPr="00D54065">
        <w:t xml:space="preserve"> </w:t>
      </w:r>
      <w:proofErr w:type="spellStart"/>
      <w:r w:rsidRPr="00D54065">
        <w:t>religioase</w:t>
      </w:r>
      <w:proofErr w:type="spellEnd"/>
      <w:r w:rsidRPr="00D54065">
        <w:t xml:space="preserve"> </w:t>
      </w:r>
      <w:proofErr w:type="spellStart"/>
      <w:r w:rsidRPr="00D54065">
        <w:t>recunoscute</w:t>
      </w:r>
      <w:proofErr w:type="spellEnd"/>
      <w:r w:rsidRPr="00D54065">
        <w:t xml:space="preserve"> din </w:t>
      </w:r>
      <w:proofErr w:type="spellStart"/>
      <w:r w:rsidRPr="00D54065">
        <w:t>România</w:t>
      </w:r>
      <w:proofErr w:type="spellEnd"/>
      <w:r w:rsidRPr="00D54065">
        <w:t xml:space="preserve">, cu </w:t>
      </w:r>
      <w:proofErr w:type="spellStart"/>
      <w:r w:rsidRPr="00D54065">
        <w:t>modificările</w:t>
      </w:r>
      <w:proofErr w:type="spellEnd"/>
      <w:r w:rsidRPr="00D54065">
        <w:t xml:space="preserve"> </w:t>
      </w:r>
      <w:proofErr w:type="spellStart"/>
      <w:r w:rsidRPr="00D54065">
        <w:t>și</w:t>
      </w:r>
      <w:proofErr w:type="spellEnd"/>
      <w:r w:rsidRPr="00D54065">
        <w:t xml:space="preserve"> </w:t>
      </w:r>
      <w:proofErr w:type="spellStart"/>
      <w:r w:rsidRPr="00D54065">
        <w:t>completările</w:t>
      </w:r>
      <w:proofErr w:type="spellEnd"/>
      <w:r w:rsidRPr="00D54065">
        <w:t xml:space="preserve"> </w:t>
      </w:r>
      <w:proofErr w:type="spellStart"/>
      <w:r w:rsidRPr="00D54065">
        <w:t>ulterioare</w:t>
      </w:r>
      <w:proofErr w:type="spellEnd"/>
      <w:r w:rsidRPr="00D54065">
        <w:t>;</w:t>
      </w:r>
    </w:p>
    <w:p w:rsidR="001917DB" w:rsidRDefault="001917DB" w:rsidP="001917DB">
      <w:pPr>
        <w:pStyle w:val="Listaszerbekezds"/>
        <w:spacing w:line="276" w:lineRule="auto"/>
        <w:ind w:left="644"/>
        <w:jc w:val="both"/>
      </w:pPr>
      <w:bookmarkStart w:id="2" w:name="_GoBack"/>
    </w:p>
    <w:bookmarkEnd w:id="2"/>
    <w:p w:rsidR="001917DB" w:rsidRDefault="001917DB" w:rsidP="001917DB">
      <w:pPr>
        <w:pStyle w:val="Listaszerbekezds"/>
        <w:spacing w:line="276" w:lineRule="auto"/>
        <w:ind w:left="644"/>
        <w:jc w:val="both"/>
      </w:pPr>
    </w:p>
    <w:p w:rsidR="001917DB" w:rsidRPr="001917DB" w:rsidRDefault="001917DB" w:rsidP="001917DB">
      <w:pPr>
        <w:pStyle w:val="Listaszerbekezds"/>
        <w:spacing w:line="276" w:lineRule="auto"/>
        <w:ind w:left="644"/>
        <w:jc w:val="both"/>
      </w:pPr>
    </w:p>
    <w:p w:rsidR="00677010" w:rsidRDefault="00677010" w:rsidP="00A41A84">
      <w:pPr>
        <w:pStyle w:val="Szvegtrzs"/>
        <w:numPr>
          <w:ilvl w:val="0"/>
          <w:numId w:val="1"/>
        </w:numPr>
        <w:spacing w:line="276" w:lineRule="auto"/>
        <w:ind w:left="284" w:hanging="284"/>
        <w:rPr>
          <w:szCs w:val="24"/>
        </w:rPr>
      </w:pPr>
      <w:proofErr w:type="spellStart"/>
      <w:r w:rsidRPr="00DB1004">
        <w:rPr>
          <w:szCs w:val="24"/>
        </w:rPr>
        <w:t>Tematica</w:t>
      </w:r>
      <w:proofErr w:type="spellEnd"/>
      <w:r w:rsidRPr="00DB1004">
        <w:rPr>
          <w:szCs w:val="24"/>
        </w:rPr>
        <w:t xml:space="preserve">: </w:t>
      </w:r>
    </w:p>
    <w:p w:rsidR="007E374B" w:rsidRPr="004957C8" w:rsidRDefault="009145D8" w:rsidP="004957C8">
      <w:pPr>
        <w:pStyle w:val="Szvegtrzs"/>
        <w:numPr>
          <w:ilvl w:val="0"/>
          <w:numId w:val="17"/>
        </w:numPr>
        <w:rPr>
          <w:szCs w:val="24"/>
          <w:lang w:val="ro-RO"/>
        </w:rPr>
      </w:pPr>
      <w:r w:rsidRPr="004957C8">
        <w:rPr>
          <w:szCs w:val="24"/>
          <w:lang w:val="ro-RO"/>
        </w:rPr>
        <w:t>Constituţia României, republicată:</w:t>
      </w:r>
    </w:p>
    <w:p w:rsidR="004957C8" w:rsidRDefault="004957C8" w:rsidP="004957C8">
      <w:pPr>
        <w:pStyle w:val="Szvegtrzs"/>
        <w:numPr>
          <w:ilvl w:val="0"/>
          <w:numId w:val="17"/>
        </w:numPr>
        <w:rPr>
          <w:szCs w:val="24"/>
          <w:lang w:val="ro-RO"/>
        </w:rPr>
      </w:pPr>
      <w:r w:rsidRPr="004D675F">
        <w:rPr>
          <w:szCs w:val="24"/>
          <w:lang w:val="ro-RO"/>
        </w:rPr>
        <w:t>Ordonanța nr.137/2000 privind prevenirea și sancționarea tuturor formelor de discriminare, cu modificările și completările ulterioare;</w:t>
      </w:r>
    </w:p>
    <w:p w:rsidR="004957C8" w:rsidRDefault="004957C8" w:rsidP="004957C8">
      <w:pPr>
        <w:pStyle w:val="Listaszerbekezds"/>
        <w:numPr>
          <w:ilvl w:val="0"/>
          <w:numId w:val="17"/>
        </w:numPr>
        <w:jc w:val="both"/>
      </w:pPr>
      <w:proofErr w:type="spellStart"/>
      <w:r w:rsidRPr="00DB1004">
        <w:t>Legea</w:t>
      </w:r>
      <w:proofErr w:type="spellEnd"/>
      <w:r w:rsidRPr="00DB1004">
        <w:t xml:space="preserve"> </w:t>
      </w:r>
      <w:proofErr w:type="spellStart"/>
      <w:r w:rsidRPr="00DB1004">
        <w:t>nr</w:t>
      </w:r>
      <w:proofErr w:type="spellEnd"/>
      <w:r w:rsidRPr="00DB1004">
        <w:t xml:space="preserve">. 202/2002 </w:t>
      </w:r>
      <w:proofErr w:type="spellStart"/>
      <w:r w:rsidRPr="00DB1004">
        <w:t>privind</w:t>
      </w:r>
      <w:proofErr w:type="spellEnd"/>
      <w:r w:rsidRPr="00DB1004">
        <w:t xml:space="preserve"> </w:t>
      </w:r>
      <w:proofErr w:type="spellStart"/>
      <w:r w:rsidRPr="00DB1004">
        <w:t>egalitatea</w:t>
      </w:r>
      <w:proofErr w:type="spellEnd"/>
      <w:r w:rsidRPr="00DB1004">
        <w:t xml:space="preserve"> de </w:t>
      </w:r>
      <w:proofErr w:type="spellStart"/>
      <w:r w:rsidRPr="00DB1004">
        <w:t>șanse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de </w:t>
      </w:r>
      <w:proofErr w:type="spellStart"/>
      <w:r w:rsidRPr="00DB1004">
        <w:t>tratament</w:t>
      </w:r>
      <w:proofErr w:type="spellEnd"/>
      <w:r w:rsidRPr="00DB1004">
        <w:t xml:space="preserve"> </w:t>
      </w:r>
      <w:proofErr w:type="spellStart"/>
      <w:r w:rsidRPr="00DB1004">
        <w:t>între</w:t>
      </w:r>
      <w:proofErr w:type="spellEnd"/>
      <w:r w:rsidRPr="00DB1004">
        <w:t xml:space="preserve"> </w:t>
      </w:r>
      <w:proofErr w:type="spellStart"/>
      <w:r w:rsidRPr="00DB1004">
        <w:t>femei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</w:t>
      </w:r>
      <w:proofErr w:type="spellStart"/>
      <w:r w:rsidRPr="00DB1004">
        <w:t>bărbați</w:t>
      </w:r>
      <w:proofErr w:type="spellEnd"/>
      <w:r w:rsidRPr="00DB1004">
        <w:t xml:space="preserve">, </w:t>
      </w:r>
      <w:proofErr w:type="spellStart"/>
      <w:r w:rsidRPr="00DB1004">
        <w:t>republicată</w:t>
      </w:r>
      <w:proofErr w:type="spellEnd"/>
      <w:r w:rsidRPr="00DB1004">
        <w:t xml:space="preserve">, cu </w:t>
      </w:r>
      <w:proofErr w:type="spellStart"/>
      <w:r w:rsidRPr="00DB1004">
        <w:t>modificările</w:t>
      </w:r>
      <w:proofErr w:type="spellEnd"/>
      <w:r w:rsidRPr="00DB1004">
        <w:t xml:space="preserve"> </w:t>
      </w:r>
      <w:proofErr w:type="spellStart"/>
      <w:r w:rsidRPr="00DB1004">
        <w:t>și</w:t>
      </w:r>
      <w:proofErr w:type="spellEnd"/>
      <w:r w:rsidRPr="00DB1004">
        <w:t xml:space="preserve"> </w:t>
      </w:r>
      <w:proofErr w:type="spellStart"/>
      <w:r w:rsidRPr="00DB1004">
        <w:t>completările</w:t>
      </w:r>
      <w:proofErr w:type="spellEnd"/>
      <w:r w:rsidRPr="00DB1004">
        <w:t xml:space="preserve"> </w:t>
      </w:r>
      <w:proofErr w:type="spellStart"/>
      <w:r w:rsidRPr="00DB1004">
        <w:t>ulterioare</w:t>
      </w:r>
      <w:proofErr w:type="spellEnd"/>
      <w:r w:rsidRPr="00DB1004">
        <w:t>;</w:t>
      </w:r>
    </w:p>
    <w:p w:rsidR="00941255" w:rsidRPr="004957C8" w:rsidRDefault="004957C8" w:rsidP="004957C8">
      <w:pPr>
        <w:pStyle w:val="Listaszerbekezds"/>
        <w:numPr>
          <w:ilvl w:val="0"/>
          <w:numId w:val="17"/>
        </w:numPr>
        <w:jc w:val="both"/>
        <w:rPr>
          <w:lang w:val="ro-RO"/>
        </w:rPr>
      </w:pPr>
      <w:r w:rsidRPr="004957C8">
        <w:rPr>
          <w:lang w:val="ro-RO"/>
        </w:rPr>
        <w:t>Partea I, titlul I şi titlul II ale părții a II-a, titlul I al părții a IV-a, titlul I şi II ale părţii a VI-a din Ordonanța de urgență a Guvernului nr. 57/2019, cu modificările și completările ulterioare;</w:t>
      </w:r>
    </w:p>
    <w:bookmarkEnd w:id="0"/>
    <w:p w:rsidR="00D54065" w:rsidRPr="00D54065" w:rsidRDefault="00DE5C4F" w:rsidP="00D54065">
      <w:pPr>
        <w:pStyle w:val="Listaszerbekezds"/>
        <w:numPr>
          <w:ilvl w:val="0"/>
          <w:numId w:val="17"/>
        </w:numPr>
        <w:spacing w:line="276" w:lineRule="auto"/>
        <w:jc w:val="both"/>
      </w:pPr>
      <w:proofErr w:type="spellStart"/>
      <w:r>
        <w:t>Legea</w:t>
      </w:r>
      <w:proofErr w:type="spellEnd"/>
      <w:r>
        <w:t xml:space="preserve"> </w:t>
      </w:r>
      <w:proofErr w:type="spellStart"/>
      <w:r>
        <w:t>învăţământului</w:t>
      </w:r>
      <w:proofErr w:type="spellEnd"/>
      <w:r>
        <w:t xml:space="preserve"> </w:t>
      </w:r>
      <w:proofErr w:type="spellStart"/>
      <w:r>
        <w:t>preuniversitar</w:t>
      </w:r>
      <w:proofErr w:type="spellEnd"/>
      <w:r>
        <w:t xml:space="preserve"> </w:t>
      </w:r>
      <w:proofErr w:type="spellStart"/>
      <w:r>
        <w:t>nr</w:t>
      </w:r>
      <w:proofErr w:type="spellEnd"/>
      <w:r>
        <w:t>. 198/2023</w:t>
      </w:r>
      <w:r w:rsidRPr="00D54065">
        <w:t xml:space="preserve">, cu </w:t>
      </w:r>
      <w:proofErr w:type="spellStart"/>
      <w:r w:rsidRPr="00D54065">
        <w:t>modificările</w:t>
      </w:r>
      <w:proofErr w:type="spellEnd"/>
      <w:r w:rsidRPr="00D54065">
        <w:t xml:space="preserve"> </w:t>
      </w:r>
      <w:proofErr w:type="spellStart"/>
      <w:r w:rsidRPr="00D54065">
        <w:t>și</w:t>
      </w:r>
      <w:proofErr w:type="spellEnd"/>
      <w:r w:rsidRPr="00D54065">
        <w:t xml:space="preserve"> </w:t>
      </w:r>
      <w:proofErr w:type="spellStart"/>
      <w:r w:rsidRPr="00D54065">
        <w:t>completările</w:t>
      </w:r>
      <w:proofErr w:type="spellEnd"/>
      <w:r w:rsidRPr="00D54065">
        <w:t xml:space="preserve"> </w:t>
      </w:r>
      <w:proofErr w:type="spellStart"/>
      <w:r w:rsidRPr="00D54065">
        <w:t>ulterioare</w:t>
      </w:r>
      <w:proofErr w:type="spellEnd"/>
      <w:r w:rsidR="00D54065">
        <w:t>;</w:t>
      </w:r>
    </w:p>
    <w:p w:rsidR="00D54065" w:rsidRPr="00D54065" w:rsidRDefault="00D54065" w:rsidP="00D54065">
      <w:pPr>
        <w:pStyle w:val="Listaszerbekezds"/>
        <w:numPr>
          <w:ilvl w:val="0"/>
          <w:numId w:val="17"/>
        </w:numPr>
        <w:spacing w:line="276" w:lineRule="auto"/>
        <w:jc w:val="both"/>
      </w:pPr>
      <w:proofErr w:type="spellStart"/>
      <w:r w:rsidRPr="00D54065">
        <w:t>Ordinul</w:t>
      </w:r>
      <w:proofErr w:type="spellEnd"/>
      <w:r w:rsidRPr="00D54065">
        <w:t xml:space="preserve"> </w:t>
      </w:r>
      <w:proofErr w:type="spellStart"/>
      <w:r w:rsidRPr="00D54065">
        <w:t>nr</w:t>
      </w:r>
      <w:proofErr w:type="spellEnd"/>
      <w:r w:rsidRPr="00D54065">
        <w:t xml:space="preserve">. 5379/2022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aprobarea</w:t>
      </w:r>
      <w:proofErr w:type="spellEnd"/>
      <w:r w:rsidRPr="00D54065">
        <w:t xml:space="preserve"> </w:t>
      </w:r>
      <w:proofErr w:type="spellStart"/>
      <w:r w:rsidRPr="00D54065">
        <w:t>Criteriilor</w:t>
      </w:r>
      <w:proofErr w:type="spellEnd"/>
      <w:r w:rsidRPr="00D54065">
        <w:t xml:space="preserve"> </w:t>
      </w:r>
      <w:proofErr w:type="spellStart"/>
      <w:r w:rsidRPr="00D54065">
        <w:t>generale</w:t>
      </w:r>
      <w:proofErr w:type="spellEnd"/>
      <w:r w:rsidRPr="00D54065">
        <w:t xml:space="preserve"> de </w:t>
      </w:r>
      <w:proofErr w:type="spellStart"/>
      <w:r w:rsidRPr="00D54065">
        <w:t>acordare</w:t>
      </w:r>
      <w:proofErr w:type="spellEnd"/>
      <w:r w:rsidRPr="00D54065">
        <w:t xml:space="preserve"> a </w:t>
      </w:r>
      <w:proofErr w:type="spellStart"/>
      <w:r w:rsidRPr="00D54065">
        <w:t>burselor</w:t>
      </w:r>
      <w:proofErr w:type="spellEnd"/>
      <w:r w:rsidRPr="00D54065">
        <w:t xml:space="preserve"> </w:t>
      </w:r>
      <w:proofErr w:type="spellStart"/>
      <w:r w:rsidRPr="00D54065">
        <w:t>elevilor</w:t>
      </w:r>
      <w:proofErr w:type="spellEnd"/>
      <w:r w:rsidRPr="00D54065">
        <w:t xml:space="preserve"> din</w:t>
      </w:r>
      <w:r>
        <w:t xml:space="preserve"> </w:t>
      </w:r>
      <w:proofErr w:type="spellStart"/>
      <w:r w:rsidRPr="00D54065">
        <w:t>învăţământul</w:t>
      </w:r>
      <w:proofErr w:type="spellEnd"/>
      <w:r w:rsidRPr="00D54065">
        <w:t xml:space="preserve"> </w:t>
      </w:r>
      <w:proofErr w:type="spellStart"/>
      <w:r w:rsidRPr="00D54065">
        <w:t>preuniversitar</w:t>
      </w:r>
      <w:proofErr w:type="spellEnd"/>
      <w:r w:rsidRPr="00D54065">
        <w:t xml:space="preserve">, cu </w:t>
      </w:r>
      <w:proofErr w:type="spellStart"/>
      <w:r w:rsidRPr="00D54065">
        <w:t>modificările</w:t>
      </w:r>
      <w:proofErr w:type="spellEnd"/>
      <w:r w:rsidRPr="00D54065">
        <w:t xml:space="preserve"> </w:t>
      </w:r>
      <w:proofErr w:type="spellStart"/>
      <w:r w:rsidRPr="00D54065">
        <w:t>și</w:t>
      </w:r>
      <w:proofErr w:type="spellEnd"/>
      <w:r w:rsidRPr="00D54065">
        <w:t xml:space="preserve"> </w:t>
      </w:r>
      <w:proofErr w:type="spellStart"/>
      <w:r w:rsidRPr="00D54065">
        <w:t>completările</w:t>
      </w:r>
      <w:proofErr w:type="spellEnd"/>
      <w:r w:rsidRPr="00D54065">
        <w:t xml:space="preserve"> </w:t>
      </w:r>
      <w:proofErr w:type="spellStart"/>
      <w:r w:rsidRPr="00D54065">
        <w:t>ulterioare</w:t>
      </w:r>
      <w:proofErr w:type="spellEnd"/>
      <w:r>
        <w:t>;</w:t>
      </w:r>
    </w:p>
    <w:p w:rsidR="00D54065" w:rsidRPr="00D54065" w:rsidRDefault="00D54065" w:rsidP="00D54065">
      <w:pPr>
        <w:pStyle w:val="Listaszerbekezds"/>
        <w:numPr>
          <w:ilvl w:val="0"/>
          <w:numId w:val="17"/>
        </w:numPr>
        <w:spacing w:line="276" w:lineRule="auto"/>
        <w:jc w:val="both"/>
      </w:pPr>
      <w:proofErr w:type="spellStart"/>
      <w:r w:rsidRPr="00D54065">
        <w:t>Ordonanța</w:t>
      </w:r>
      <w:proofErr w:type="spellEnd"/>
      <w:r w:rsidRPr="00D54065">
        <w:t xml:space="preserve"> </w:t>
      </w:r>
      <w:proofErr w:type="spellStart"/>
      <w:r w:rsidRPr="00D54065">
        <w:t>nr</w:t>
      </w:r>
      <w:proofErr w:type="spellEnd"/>
      <w:r w:rsidRPr="00D54065">
        <w:t xml:space="preserve">. 82/2001 </w:t>
      </w:r>
      <w:proofErr w:type="spellStart"/>
      <w:r w:rsidRPr="00D54065">
        <w:t>privind</w:t>
      </w:r>
      <w:proofErr w:type="spellEnd"/>
      <w:r w:rsidRPr="00D54065">
        <w:t xml:space="preserve"> </w:t>
      </w:r>
      <w:proofErr w:type="spellStart"/>
      <w:r w:rsidRPr="00D54065">
        <w:t>stabilirea</w:t>
      </w:r>
      <w:proofErr w:type="spellEnd"/>
      <w:r w:rsidRPr="00D54065">
        <w:t xml:space="preserve"> </w:t>
      </w:r>
      <w:proofErr w:type="spellStart"/>
      <w:r w:rsidRPr="00D54065">
        <w:t>unor</w:t>
      </w:r>
      <w:proofErr w:type="spellEnd"/>
      <w:r w:rsidRPr="00D54065">
        <w:t xml:space="preserve"> </w:t>
      </w:r>
      <w:proofErr w:type="spellStart"/>
      <w:r w:rsidRPr="00D54065">
        <w:t>forme</w:t>
      </w:r>
      <w:proofErr w:type="spellEnd"/>
      <w:r w:rsidRPr="00D54065">
        <w:t xml:space="preserve"> de </w:t>
      </w:r>
      <w:proofErr w:type="spellStart"/>
      <w:r w:rsidRPr="00D54065">
        <w:t>sprijin</w:t>
      </w:r>
      <w:proofErr w:type="spellEnd"/>
      <w:r w:rsidRPr="00D54065">
        <w:t xml:space="preserve"> </w:t>
      </w:r>
      <w:proofErr w:type="spellStart"/>
      <w:r w:rsidRPr="00D54065">
        <w:t>financiar</w:t>
      </w:r>
      <w:proofErr w:type="spellEnd"/>
      <w:r w:rsidRPr="00D54065">
        <w:t xml:space="preserve">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unitățile</w:t>
      </w:r>
      <w:proofErr w:type="spellEnd"/>
      <w:r w:rsidRPr="00D54065">
        <w:t xml:space="preserve"> de cult</w:t>
      </w:r>
      <w:r>
        <w:t xml:space="preserve"> </w:t>
      </w:r>
      <w:proofErr w:type="spellStart"/>
      <w:r w:rsidRPr="00D54065">
        <w:t>aparținând</w:t>
      </w:r>
      <w:proofErr w:type="spellEnd"/>
      <w:r w:rsidRPr="00D54065">
        <w:t xml:space="preserve"> </w:t>
      </w:r>
      <w:proofErr w:type="spellStart"/>
      <w:r w:rsidRPr="00D54065">
        <w:t>cultelor</w:t>
      </w:r>
      <w:proofErr w:type="spellEnd"/>
      <w:r w:rsidRPr="00D54065">
        <w:t xml:space="preserve"> </w:t>
      </w:r>
      <w:proofErr w:type="spellStart"/>
      <w:r w:rsidRPr="00D54065">
        <w:t>religioase</w:t>
      </w:r>
      <w:proofErr w:type="spellEnd"/>
      <w:r w:rsidRPr="00D54065">
        <w:t xml:space="preserve"> </w:t>
      </w:r>
      <w:proofErr w:type="spellStart"/>
      <w:r w:rsidRPr="00D54065">
        <w:t>recunoscute</w:t>
      </w:r>
      <w:proofErr w:type="spellEnd"/>
      <w:r w:rsidRPr="00D54065">
        <w:t xml:space="preserve"> din </w:t>
      </w:r>
      <w:proofErr w:type="spellStart"/>
      <w:r w:rsidRPr="00D54065">
        <w:t>România</w:t>
      </w:r>
      <w:proofErr w:type="spellEnd"/>
      <w:r w:rsidRPr="00D54065">
        <w:t xml:space="preserve">, cu </w:t>
      </w:r>
      <w:proofErr w:type="spellStart"/>
      <w:r w:rsidRPr="00D54065">
        <w:t>modificările</w:t>
      </w:r>
      <w:proofErr w:type="spellEnd"/>
      <w:r w:rsidRPr="00D54065">
        <w:t xml:space="preserve"> </w:t>
      </w:r>
      <w:proofErr w:type="spellStart"/>
      <w:r w:rsidRPr="00D54065">
        <w:t>și</w:t>
      </w:r>
      <w:proofErr w:type="spellEnd"/>
      <w:r w:rsidRPr="00D54065">
        <w:t xml:space="preserve"> </w:t>
      </w:r>
      <w:proofErr w:type="spellStart"/>
      <w:r w:rsidRPr="00D54065">
        <w:t>completările</w:t>
      </w:r>
      <w:proofErr w:type="spellEnd"/>
      <w:r w:rsidRPr="00D54065">
        <w:t xml:space="preserve"> </w:t>
      </w:r>
      <w:proofErr w:type="spellStart"/>
      <w:r w:rsidRPr="00D54065">
        <w:t>ulterioare</w:t>
      </w:r>
      <w:proofErr w:type="spellEnd"/>
      <w:r w:rsidRPr="00D54065">
        <w:t>;</w:t>
      </w:r>
    </w:p>
    <w:p w:rsidR="00D54065" w:rsidRPr="00D54065" w:rsidRDefault="00D54065" w:rsidP="00D54065">
      <w:pPr>
        <w:pStyle w:val="Listaszerbekezds"/>
        <w:numPr>
          <w:ilvl w:val="0"/>
          <w:numId w:val="17"/>
        </w:numPr>
        <w:spacing w:line="276" w:lineRule="auto"/>
        <w:jc w:val="both"/>
      </w:pPr>
      <w:proofErr w:type="spellStart"/>
      <w:r w:rsidRPr="00D54065">
        <w:t>Hotărârea</w:t>
      </w:r>
      <w:proofErr w:type="spellEnd"/>
      <w:r w:rsidRPr="00D54065">
        <w:t xml:space="preserve"> nr.1470/2002 </w:t>
      </w:r>
      <w:proofErr w:type="spellStart"/>
      <w:r w:rsidRPr="00D54065">
        <w:t>privind</w:t>
      </w:r>
      <w:proofErr w:type="spellEnd"/>
      <w:r w:rsidRPr="00D54065">
        <w:t xml:space="preserve"> </w:t>
      </w:r>
      <w:proofErr w:type="spellStart"/>
      <w:r w:rsidRPr="00D54065">
        <w:t>aprobarea</w:t>
      </w:r>
      <w:proofErr w:type="spellEnd"/>
      <w:r w:rsidRPr="00D54065">
        <w:t xml:space="preserve"> </w:t>
      </w:r>
      <w:proofErr w:type="spellStart"/>
      <w:r w:rsidRPr="00D54065">
        <w:t>Normelor</w:t>
      </w:r>
      <w:proofErr w:type="spellEnd"/>
      <w:r w:rsidRPr="00D54065">
        <w:t xml:space="preserve"> </w:t>
      </w:r>
      <w:proofErr w:type="spellStart"/>
      <w:r w:rsidRPr="00D54065">
        <w:t>metodologice</w:t>
      </w:r>
      <w:proofErr w:type="spellEnd"/>
      <w:r w:rsidRPr="00D54065">
        <w:t xml:space="preserve">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aplicarea</w:t>
      </w:r>
      <w:proofErr w:type="spellEnd"/>
      <w:r w:rsidRPr="00D54065">
        <w:t xml:space="preserve"> </w:t>
      </w:r>
      <w:proofErr w:type="spellStart"/>
      <w:r w:rsidRPr="00D54065">
        <w:t>prevederilor</w:t>
      </w:r>
      <w:proofErr w:type="spellEnd"/>
      <w:r>
        <w:t xml:space="preserve"> </w:t>
      </w:r>
      <w:proofErr w:type="spellStart"/>
      <w:r w:rsidRPr="00D54065">
        <w:t>Ordonanței</w:t>
      </w:r>
      <w:proofErr w:type="spellEnd"/>
      <w:r w:rsidRPr="00D54065">
        <w:t xml:space="preserve"> </w:t>
      </w:r>
      <w:proofErr w:type="spellStart"/>
      <w:r w:rsidRPr="00D54065">
        <w:t>Guvernului</w:t>
      </w:r>
      <w:proofErr w:type="spellEnd"/>
      <w:r w:rsidRPr="00D54065">
        <w:t xml:space="preserve"> </w:t>
      </w:r>
      <w:proofErr w:type="spellStart"/>
      <w:r w:rsidRPr="00D54065">
        <w:t>nr</w:t>
      </w:r>
      <w:proofErr w:type="spellEnd"/>
      <w:r w:rsidRPr="00D54065">
        <w:t xml:space="preserve">. 82/2001 </w:t>
      </w:r>
      <w:proofErr w:type="spellStart"/>
      <w:r w:rsidRPr="00D54065">
        <w:t>privind</w:t>
      </w:r>
      <w:proofErr w:type="spellEnd"/>
      <w:r w:rsidRPr="00D54065">
        <w:t xml:space="preserve"> </w:t>
      </w:r>
      <w:proofErr w:type="spellStart"/>
      <w:r w:rsidRPr="00D54065">
        <w:t>stabilirea</w:t>
      </w:r>
      <w:proofErr w:type="spellEnd"/>
      <w:r w:rsidRPr="00D54065">
        <w:t xml:space="preserve"> </w:t>
      </w:r>
      <w:proofErr w:type="spellStart"/>
      <w:r w:rsidRPr="00D54065">
        <w:t>unor</w:t>
      </w:r>
      <w:proofErr w:type="spellEnd"/>
      <w:r w:rsidRPr="00D54065">
        <w:t xml:space="preserve"> </w:t>
      </w:r>
      <w:proofErr w:type="spellStart"/>
      <w:r w:rsidRPr="00D54065">
        <w:t>forme</w:t>
      </w:r>
      <w:proofErr w:type="spellEnd"/>
      <w:r w:rsidRPr="00D54065">
        <w:t xml:space="preserve"> de </w:t>
      </w:r>
      <w:proofErr w:type="spellStart"/>
      <w:r w:rsidRPr="00D54065">
        <w:t>sprijin</w:t>
      </w:r>
      <w:proofErr w:type="spellEnd"/>
      <w:r w:rsidRPr="00D54065">
        <w:t xml:space="preserve"> </w:t>
      </w:r>
      <w:proofErr w:type="spellStart"/>
      <w:r w:rsidRPr="00D54065">
        <w:t>financiar</w:t>
      </w:r>
      <w:proofErr w:type="spellEnd"/>
      <w:r w:rsidRPr="00D54065">
        <w:t xml:space="preserve"> </w:t>
      </w:r>
      <w:proofErr w:type="spellStart"/>
      <w:r w:rsidRPr="00D54065">
        <w:t>pentru</w:t>
      </w:r>
      <w:proofErr w:type="spellEnd"/>
      <w:r w:rsidRPr="00D54065">
        <w:t xml:space="preserve"> </w:t>
      </w:r>
      <w:proofErr w:type="spellStart"/>
      <w:r w:rsidRPr="00D54065">
        <w:t>unitățile</w:t>
      </w:r>
      <w:proofErr w:type="spellEnd"/>
      <w:r w:rsidRPr="00D54065">
        <w:t xml:space="preserve"> de cult</w:t>
      </w:r>
      <w:r>
        <w:t xml:space="preserve"> </w:t>
      </w:r>
      <w:proofErr w:type="spellStart"/>
      <w:r w:rsidRPr="00D54065">
        <w:t>aparținând</w:t>
      </w:r>
      <w:proofErr w:type="spellEnd"/>
      <w:r w:rsidRPr="00D54065">
        <w:t xml:space="preserve"> </w:t>
      </w:r>
      <w:proofErr w:type="spellStart"/>
      <w:r w:rsidRPr="00D54065">
        <w:t>cultelor</w:t>
      </w:r>
      <w:proofErr w:type="spellEnd"/>
      <w:r w:rsidRPr="00D54065">
        <w:t xml:space="preserve"> </w:t>
      </w:r>
      <w:proofErr w:type="spellStart"/>
      <w:r w:rsidRPr="00D54065">
        <w:t>religioase</w:t>
      </w:r>
      <w:proofErr w:type="spellEnd"/>
      <w:r w:rsidRPr="00D54065">
        <w:t xml:space="preserve"> </w:t>
      </w:r>
      <w:proofErr w:type="spellStart"/>
      <w:r w:rsidRPr="00D54065">
        <w:t>recunoscute</w:t>
      </w:r>
      <w:proofErr w:type="spellEnd"/>
      <w:r w:rsidRPr="00D54065">
        <w:t xml:space="preserve"> din </w:t>
      </w:r>
      <w:proofErr w:type="spellStart"/>
      <w:r w:rsidRPr="00D54065">
        <w:t>România</w:t>
      </w:r>
      <w:proofErr w:type="spellEnd"/>
      <w:r w:rsidRPr="00D54065">
        <w:t xml:space="preserve">, cu </w:t>
      </w:r>
      <w:proofErr w:type="spellStart"/>
      <w:r w:rsidRPr="00D54065">
        <w:t>modificările</w:t>
      </w:r>
      <w:proofErr w:type="spellEnd"/>
      <w:r w:rsidRPr="00D54065">
        <w:t xml:space="preserve"> </w:t>
      </w:r>
      <w:proofErr w:type="spellStart"/>
      <w:r w:rsidRPr="00D54065">
        <w:t>și</w:t>
      </w:r>
      <w:proofErr w:type="spellEnd"/>
      <w:r w:rsidRPr="00D54065">
        <w:t xml:space="preserve"> </w:t>
      </w:r>
      <w:proofErr w:type="spellStart"/>
      <w:r w:rsidRPr="00D54065">
        <w:t>completările</w:t>
      </w:r>
      <w:proofErr w:type="spellEnd"/>
      <w:r w:rsidRPr="00D54065">
        <w:t xml:space="preserve"> </w:t>
      </w:r>
      <w:proofErr w:type="spellStart"/>
      <w:r w:rsidRPr="00D54065">
        <w:t>ulterioare</w:t>
      </w:r>
      <w:proofErr w:type="spellEnd"/>
      <w:r w:rsidRPr="00D54065">
        <w:t>;</w:t>
      </w:r>
    </w:p>
    <w:p w:rsidR="00561B7B" w:rsidRDefault="00561B7B" w:rsidP="00D54065">
      <w:pPr>
        <w:pStyle w:val="Listaszerbekezds"/>
        <w:spacing w:line="276" w:lineRule="auto"/>
        <w:ind w:left="644"/>
        <w:jc w:val="both"/>
      </w:pPr>
    </w:p>
    <w:sectPr w:rsidR="00561B7B" w:rsidSect="00D81E46">
      <w:footerReference w:type="even" r:id="rId9"/>
      <w:footerReference w:type="default" r:id="rId10"/>
      <w:pgSz w:w="12240" w:h="15840"/>
      <w:pgMar w:top="709" w:right="474" w:bottom="36" w:left="12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7DD" w:rsidRDefault="00C267DD" w:rsidP="00895B92">
      <w:r>
        <w:separator/>
      </w:r>
    </w:p>
  </w:endnote>
  <w:endnote w:type="continuationSeparator" w:id="0">
    <w:p w:rsidR="00C267DD" w:rsidRDefault="00C267DD" w:rsidP="00895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5B92" w:rsidRDefault="00892480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0C0141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0C0141">
      <w:rPr>
        <w:rStyle w:val="Oldalszm"/>
      </w:rPr>
      <w:t>7</w:t>
    </w:r>
    <w:r>
      <w:rPr>
        <w:rStyle w:val="Oldalszm"/>
      </w:rPr>
      <w:fldChar w:fldCharType="end"/>
    </w:r>
  </w:p>
  <w:p w:rsidR="00895B92" w:rsidRDefault="00895B92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5B92" w:rsidRDefault="00895B92">
    <w:pPr>
      <w:pStyle w:val="llb"/>
      <w:framePr w:wrap="around" w:vAnchor="text" w:hAnchor="margin" w:xAlign="right" w:y="1"/>
      <w:rPr>
        <w:rStyle w:val="Oldalszm"/>
      </w:rPr>
    </w:pPr>
  </w:p>
  <w:p w:rsidR="00895B92" w:rsidRDefault="00895B92" w:rsidP="006B1E49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7DD" w:rsidRDefault="00C267DD" w:rsidP="00895B92">
      <w:r>
        <w:separator/>
      </w:r>
    </w:p>
  </w:footnote>
  <w:footnote w:type="continuationSeparator" w:id="0">
    <w:p w:rsidR="00C267DD" w:rsidRDefault="00C267DD" w:rsidP="00895B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7784B"/>
    <w:multiLevelType w:val="hybridMultilevel"/>
    <w:tmpl w:val="20002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964FE"/>
    <w:multiLevelType w:val="multilevel"/>
    <w:tmpl w:val="4FAE2B1A"/>
    <w:lvl w:ilvl="0">
      <w:start w:val="1"/>
      <w:numFmt w:val="bullet"/>
      <w:lvlText w:val="-"/>
      <w:lvlJc w:val="left"/>
      <w:pPr>
        <w:ind w:left="502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0C177E6A"/>
    <w:multiLevelType w:val="hybridMultilevel"/>
    <w:tmpl w:val="FEF0D44C"/>
    <w:lvl w:ilvl="0" w:tplc="5CE2E6F8">
      <w:start w:val="1"/>
      <w:numFmt w:val="bullet"/>
      <w:lvlText w:val="-"/>
      <w:lvlJc w:val="left"/>
      <w:pPr>
        <w:ind w:left="1211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0DA51DBA"/>
    <w:multiLevelType w:val="multilevel"/>
    <w:tmpl w:val="1F8C9AD8"/>
    <w:lvl w:ilvl="0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123E0CA0"/>
    <w:multiLevelType w:val="multilevel"/>
    <w:tmpl w:val="123E0CA0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3510570E"/>
    <w:multiLevelType w:val="hybridMultilevel"/>
    <w:tmpl w:val="069A8A8E"/>
    <w:lvl w:ilvl="0" w:tplc="5CE2E6F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753971"/>
    <w:multiLevelType w:val="multilevel"/>
    <w:tmpl w:val="AE8E09F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1B708D"/>
    <w:multiLevelType w:val="hybridMultilevel"/>
    <w:tmpl w:val="A2228EBA"/>
    <w:lvl w:ilvl="0" w:tplc="591E70B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F305C9F"/>
    <w:multiLevelType w:val="multilevel"/>
    <w:tmpl w:val="3F305C9F"/>
    <w:lvl w:ilvl="0">
      <w:start w:val="7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503D29"/>
    <w:multiLevelType w:val="multilevel"/>
    <w:tmpl w:val="49503D29"/>
    <w:lvl w:ilvl="0">
      <w:start w:val="5"/>
      <w:numFmt w:val="bullet"/>
      <w:lvlText w:val="-"/>
      <w:lvlJc w:val="left"/>
      <w:pPr>
        <w:tabs>
          <w:tab w:val="left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260"/>
        </w:tabs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42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58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300"/>
        </w:tabs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4D2601DA"/>
    <w:multiLevelType w:val="hybridMultilevel"/>
    <w:tmpl w:val="EBA0D80A"/>
    <w:lvl w:ilvl="0" w:tplc="FBF8DAE4"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A11C29"/>
    <w:multiLevelType w:val="multilevel"/>
    <w:tmpl w:val="4FA11C2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1B105B"/>
    <w:multiLevelType w:val="multilevel"/>
    <w:tmpl w:val="561B105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62741E"/>
    <w:multiLevelType w:val="singleLevel"/>
    <w:tmpl w:val="5862741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62B0482B"/>
    <w:multiLevelType w:val="hybridMultilevel"/>
    <w:tmpl w:val="AD30A10A"/>
    <w:lvl w:ilvl="0" w:tplc="115AF78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3E87D1D"/>
    <w:multiLevelType w:val="hybridMultilevel"/>
    <w:tmpl w:val="1B48FFC8"/>
    <w:lvl w:ilvl="0" w:tplc="463E460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8E15EA2"/>
    <w:multiLevelType w:val="hybridMultilevel"/>
    <w:tmpl w:val="501211F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78FA6526"/>
    <w:multiLevelType w:val="hybridMultilevel"/>
    <w:tmpl w:val="501211FE"/>
    <w:lvl w:ilvl="0" w:tplc="0409000F">
      <w:start w:val="1"/>
      <w:numFmt w:val="decimal"/>
      <w:lvlText w:val="%1."/>
      <w:lvlJc w:val="left"/>
      <w:pPr>
        <w:ind w:left="1070" w:hanging="360"/>
      </w:p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7B930153"/>
    <w:multiLevelType w:val="hybridMultilevel"/>
    <w:tmpl w:val="501211F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9"/>
  </w:num>
  <w:num w:numId="5">
    <w:abstractNumId w:val="13"/>
  </w:num>
  <w:num w:numId="6">
    <w:abstractNumId w:val="12"/>
  </w:num>
  <w:num w:numId="7">
    <w:abstractNumId w:val="15"/>
  </w:num>
  <w:num w:numId="8">
    <w:abstractNumId w:val="3"/>
  </w:num>
  <w:num w:numId="9">
    <w:abstractNumId w:val="16"/>
  </w:num>
  <w:num w:numId="10">
    <w:abstractNumId w:val="10"/>
  </w:num>
  <w:num w:numId="11">
    <w:abstractNumId w:val="6"/>
  </w:num>
  <w:num w:numId="12">
    <w:abstractNumId w:val="14"/>
  </w:num>
  <w:num w:numId="13">
    <w:abstractNumId w:val="5"/>
  </w:num>
  <w:num w:numId="14">
    <w:abstractNumId w:val="0"/>
  </w:num>
  <w:num w:numId="15">
    <w:abstractNumId w:val="1"/>
  </w:num>
  <w:num w:numId="16">
    <w:abstractNumId w:val="2"/>
  </w:num>
  <w:num w:numId="17">
    <w:abstractNumId w:val="7"/>
  </w:num>
  <w:num w:numId="18">
    <w:abstractNumId w:val="17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B92"/>
    <w:rsid w:val="000151BB"/>
    <w:rsid w:val="00036020"/>
    <w:rsid w:val="000577D4"/>
    <w:rsid w:val="00070FCB"/>
    <w:rsid w:val="00081D26"/>
    <w:rsid w:val="0008346C"/>
    <w:rsid w:val="000870A7"/>
    <w:rsid w:val="00097E45"/>
    <w:rsid w:val="000C0141"/>
    <w:rsid w:val="000C69D8"/>
    <w:rsid w:val="000D4D47"/>
    <w:rsid w:val="000D6BD4"/>
    <w:rsid w:val="000D7409"/>
    <w:rsid w:val="00101DB1"/>
    <w:rsid w:val="00134FB1"/>
    <w:rsid w:val="001568DE"/>
    <w:rsid w:val="00163D83"/>
    <w:rsid w:val="0017072F"/>
    <w:rsid w:val="00176845"/>
    <w:rsid w:val="001917DB"/>
    <w:rsid w:val="0019702D"/>
    <w:rsid w:val="00204385"/>
    <w:rsid w:val="002225F0"/>
    <w:rsid w:val="002266EF"/>
    <w:rsid w:val="0023496A"/>
    <w:rsid w:val="00236A90"/>
    <w:rsid w:val="002568CF"/>
    <w:rsid w:val="00260BCF"/>
    <w:rsid w:val="00266656"/>
    <w:rsid w:val="0027389C"/>
    <w:rsid w:val="0029148D"/>
    <w:rsid w:val="002A29D8"/>
    <w:rsid w:val="002C0914"/>
    <w:rsid w:val="002E7E9C"/>
    <w:rsid w:val="002F4C60"/>
    <w:rsid w:val="002F54DD"/>
    <w:rsid w:val="003127AE"/>
    <w:rsid w:val="00320662"/>
    <w:rsid w:val="00325A78"/>
    <w:rsid w:val="003375F7"/>
    <w:rsid w:val="003437E2"/>
    <w:rsid w:val="00357A9E"/>
    <w:rsid w:val="0036465A"/>
    <w:rsid w:val="003A6DAA"/>
    <w:rsid w:val="003B0ECA"/>
    <w:rsid w:val="003B1AA5"/>
    <w:rsid w:val="003E301F"/>
    <w:rsid w:val="003F5F9B"/>
    <w:rsid w:val="003F78F7"/>
    <w:rsid w:val="0043084A"/>
    <w:rsid w:val="004371F0"/>
    <w:rsid w:val="00442315"/>
    <w:rsid w:val="004474C0"/>
    <w:rsid w:val="00453B2A"/>
    <w:rsid w:val="0046445B"/>
    <w:rsid w:val="004710EA"/>
    <w:rsid w:val="0049014E"/>
    <w:rsid w:val="004957C8"/>
    <w:rsid w:val="004A203B"/>
    <w:rsid w:val="004B264F"/>
    <w:rsid w:val="004B27A4"/>
    <w:rsid w:val="004C323C"/>
    <w:rsid w:val="004C3553"/>
    <w:rsid w:val="004D5234"/>
    <w:rsid w:val="004D675F"/>
    <w:rsid w:val="00516504"/>
    <w:rsid w:val="00561B7B"/>
    <w:rsid w:val="005666D5"/>
    <w:rsid w:val="00567D47"/>
    <w:rsid w:val="00595C58"/>
    <w:rsid w:val="005A67B7"/>
    <w:rsid w:val="005C27FD"/>
    <w:rsid w:val="005F1A56"/>
    <w:rsid w:val="0061149A"/>
    <w:rsid w:val="00635F6A"/>
    <w:rsid w:val="00674F9E"/>
    <w:rsid w:val="00677010"/>
    <w:rsid w:val="00677799"/>
    <w:rsid w:val="006A5E81"/>
    <w:rsid w:val="006B1E49"/>
    <w:rsid w:val="007001B1"/>
    <w:rsid w:val="007019E8"/>
    <w:rsid w:val="0070444F"/>
    <w:rsid w:val="00704D3E"/>
    <w:rsid w:val="00730588"/>
    <w:rsid w:val="0073418E"/>
    <w:rsid w:val="00744028"/>
    <w:rsid w:val="007500DC"/>
    <w:rsid w:val="00765F0E"/>
    <w:rsid w:val="00783DA5"/>
    <w:rsid w:val="007907CE"/>
    <w:rsid w:val="0079210D"/>
    <w:rsid w:val="007A033B"/>
    <w:rsid w:val="007B3DB4"/>
    <w:rsid w:val="007E0343"/>
    <w:rsid w:val="007E374B"/>
    <w:rsid w:val="00800E0E"/>
    <w:rsid w:val="008036D6"/>
    <w:rsid w:val="008219D6"/>
    <w:rsid w:val="0086083A"/>
    <w:rsid w:val="00865F99"/>
    <w:rsid w:val="00882D31"/>
    <w:rsid w:val="00892480"/>
    <w:rsid w:val="00895B92"/>
    <w:rsid w:val="008B50D9"/>
    <w:rsid w:val="008D246C"/>
    <w:rsid w:val="008E6057"/>
    <w:rsid w:val="008E6DFC"/>
    <w:rsid w:val="009104C3"/>
    <w:rsid w:val="009145D8"/>
    <w:rsid w:val="00941255"/>
    <w:rsid w:val="00943834"/>
    <w:rsid w:val="00960014"/>
    <w:rsid w:val="00982C19"/>
    <w:rsid w:val="009A23EE"/>
    <w:rsid w:val="009A32B5"/>
    <w:rsid w:val="009A450A"/>
    <w:rsid w:val="009D068F"/>
    <w:rsid w:val="009D6A53"/>
    <w:rsid w:val="009F4A80"/>
    <w:rsid w:val="00A02FD3"/>
    <w:rsid w:val="00A20D0E"/>
    <w:rsid w:val="00A23099"/>
    <w:rsid w:val="00A41A84"/>
    <w:rsid w:val="00A47D66"/>
    <w:rsid w:val="00A545FA"/>
    <w:rsid w:val="00A65932"/>
    <w:rsid w:val="00A85292"/>
    <w:rsid w:val="00A904BF"/>
    <w:rsid w:val="00AA389E"/>
    <w:rsid w:val="00AD4105"/>
    <w:rsid w:val="00AE3920"/>
    <w:rsid w:val="00AE3F9D"/>
    <w:rsid w:val="00AF095B"/>
    <w:rsid w:val="00AF3A43"/>
    <w:rsid w:val="00B01DF3"/>
    <w:rsid w:val="00B02456"/>
    <w:rsid w:val="00B062AA"/>
    <w:rsid w:val="00B16F69"/>
    <w:rsid w:val="00B249FB"/>
    <w:rsid w:val="00B55DA5"/>
    <w:rsid w:val="00B6658F"/>
    <w:rsid w:val="00B7221A"/>
    <w:rsid w:val="00B72E91"/>
    <w:rsid w:val="00B86DE1"/>
    <w:rsid w:val="00B922FC"/>
    <w:rsid w:val="00BA2F6F"/>
    <w:rsid w:val="00BB54ED"/>
    <w:rsid w:val="00BB5FAA"/>
    <w:rsid w:val="00BD5E89"/>
    <w:rsid w:val="00C11658"/>
    <w:rsid w:val="00C16E76"/>
    <w:rsid w:val="00C25FF5"/>
    <w:rsid w:val="00C267DD"/>
    <w:rsid w:val="00C44607"/>
    <w:rsid w:val="00C64D00"/>
    <w:rsid w:val="00C6762C"/>
    <w:rsid w:val="00C71EBD"/>
    <w:rsid w:val="00C74CF5"/>
    <w:rsid w:val="00CA7F97"/>
    <w:rsid w:val="00CD5AC8"/>
    <w:rsid w:val="00CF6E29"/>
    <w:rsid w:val="00D03F8C"/>
    <w:rsid w:val="00D04282"/>
    <w:rsid w:val="00D3386A"/>
    <w:rsid w:val="00D43BC9"/>
    <w:rsid w:val="00D46A3E"/>
    <w:rsid w:val="00D54065"/>
    <w:rsid w:val="00D564A6"/>
    <w:rsid w:val="00D6163E"/>
    <w:rsid w:val="00D65E3A"/>
    <w:rsid w:val="00D704A5"/>
    <w:rsid w:val="00D81E46"/>
    <w:rsid w:val="00D90547"/>
    <w:rsid w:val="00D91987"/>
    <w:rsid w:val="00DB1004"/>
    <w:rsid w:val="00DD06F5"/>
    <w:rsid w:val="00DE4270"/>
    <w:rsid w:val="00DE5C4F"/>
    <w:rsid w:val="00DE704B"/>
    <w:rsid w:val="00E21DDC"/>
    <w:rsid w:val="00E23C2A"/>
    <w:rsid w:val="00E93350"/>
    <w:rsid w:val="00EB4D01"/>
    <w:rsid w:val="00EB7225"/>
    <w:rsid w:val="00EC79EE"/>
    <w:rsid w:val="00EF4FC6"/>
    <w:rsid w:val="00F148AC"/>
    <w:rsid w:val="00F27B43"/>
    <w:rsid w:val="00F31951"/>
    <w:rsid w:val="00F50C57"/>
    <w:rsid w:val="00F528C2"/>
    <w:rsid w:val="00F60E5D"/>
    <w:rsid w:val="00F74BA4"/>
    <w:rsid w:val="00F8237F"/>
    <w:rsid w:val="00F9223E"/>
    <w:rsid w:val="00F9316B"/>
    <w:rsid w:val="00FB1691"/>
    <w:rsid w:val="00FB33B8"/>
    <w:rsid w:val="040E1296"/>
    <w:rsid w:val="0C180D11"/>
    <w:rsid w:val="189063FB"/>
    <w:rsid w:val="22DA5B26"/>
    <w:rsid w:val="259B565B"/>
    <w:rsid w:val="25EE5CCC"/>
    <w:rsid w:val="27BD69AA"/>
    <w:rsid w:val="2AA5109C"/>
    <w:rsid w:val="2F456742"/>
    <w:rsid w:val="35FB569F"/>
    <w:rsid w:val="3B277154"/>
    <w:rsid w:val="3C884DF4"/>
    <w:rsid w:val="415C6BB8"/>
    <w:rsid w:val="431F5996"/>
    <w:rsid w:val="43D31AE3"/>
    <w:rsid w:val="48393E7B"/>
    <w:rsid w:val="4A0F06F5"/>
    <w:rsid w:val="54811569"/>
    <w:rsid w:val="56997103"/>
    <w:rsid w:val="56FA71EB"/>
    <w:rsid w:val="59E45DFD"/>
    <w:rsid w:val="5DC83FEF"/>
    <w:rsid w:val="5E0B6416"/>
    <w:rsid w:val="614978CB"/>
    <w:rsid w:val="63396F4A"/>
    <w:rsid w:val="66376F51"/>
    <w:rsid w:val="67D62710"/>
    <w:rsid w:val="68A85234"/>
    <w:rsid w:val="6A5110BA"/>
    <w:rsid w:val="6FB25E5E"/>
    <w:rsid w:val="76124A93"/>
    <w:rsid w:val="7EAA7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617B1"/>
  <w15:docId w15:val="{76165C37-A094-4B14-85EC-D8B9C1DBC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95B92"/>
    <w:pPr>
      <w:spacing w:after="0" w:line="240" w:lineRule="auto"/>
    </w:pPr>
    <w:rPr>
      <w:rFonts w:eastAsia="Times New Roman"/>
      <w:sz w:val="24"/>
      <w:szCs w:val="24"/>
    </w:rPr>
  </w:style>
  <w:style w:type="paragraph" w:styleId="Cmsor2">
    <w:name w:val="heading 2"/>
    <w:basedOn w:val="Norml"/>
    <w:next w:val="Norml"/>
    <w:link w:val="Cmsor2Char"/>
    <w:qFormat/>
    <w:rsid w:val="00895B92"/>
    <w:pPr>
      <w:keepNext/>
      <w:pBdr>
        <w:bottom w:val="double" w:sz="4" w:space="1" w:color="auto"/>
      </w:pBdr>
      <w:spacing w:after="120"/>
      <w:jc w:val="center"/>
      <w:outlineLvl w:val="1"/>
    </w:pPr>
    <w:rPr>
      <w:rFonts w:ascii="Bookman Old Style" w:hAnsi="Bookman Old Style"/>
      <w:b/>
      <w:i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qFormat/>
    <w:rsid w:val="00895B92"/>
    <w:pPr>
      <w:jc w:val="both"/>
    </w:pPr>
    <w:rPr>
      <w:szCs w:val="20"/>
    </w:rPr>
  </w:style>
  <w:style w:type="paragraph" w:styleId="llb">
    <w:name w:val="footer"/>
    <w:basedOn w:val="Norml"/>
    <w:link w:val="llbChar"/>
    <w:qFormat/>
    <w:rsid w:val="00895B92"/>
    <w:pPr>
      <w:tabs>
        <w:tab w:val="center" w:pos="4320"/>
        <w:tab w:val="right" w:pos="8640"/>
      </w:tabs>
    </w:pPr>
  </w:style>
  <w:style w:type="paragraph" w:styleId="lfej">
    <w:name w:val="header"/>
    <w:basedOn w:val="Norml"/>
    <w:link w:val="lfejChar"/>
    <w:uiPriority w:val="99"/>
    <w:unhideWhenUsed/>
    <w:qFormat/>
    <w:rsid w:val="00895B92"/>
    <w:pPr>
      <w:tabs>
        <w:tab w:val="center" w:pos="4513"/>
        <w:tab w:val="right" w:pos="9026"/>
      </w:tabs>
    </w:pPr>
  </w:style>
  <w:style w:type="paragraph" w:styleId="NormlWeb">
    <w:name w:val="Normal (Web)"/>
    <w:basedOn w:val="Norml"/>
    <w:uiPriority w:val="99"/>
    <w:qFormat/>
    <w:rsid w:val="00895B92"/>
    <w:pPr>
      <w:spacing w:before="100" w:beforeAutospacing="1" w:after="100" w:afterAutospacing="1"/>
    </w:pPr>
  </w:style>
  <w:style w:type="paragraph" w:styleId="Alcm">
    <w:name w:val="Subtitle"/>
    <w:basedOn w:val="Norml"/>
    <w:link w:val="AlcmChar"/>
    <w:qFormat/>
    <w:rsid w:val="00895B92"/>
    <w:pPr>
      <w:jc w:val="center"/>
    </w:pPr>
    <w:rPr>
      <w:rFonts w:ascii="Bookman Old Style" w:hAnsi="Bookman Old Style"/>
      <w:sz w:val="28"/>
      <w:szCs w:val="20"/>
    </w:rPr>
  </w:style>
  <w:style w:type="paragraph" w:styleId="Cm">
    <w:name w:val="Title"/>
    <w:basedOn w:val="Norml"/>
    <w:link w:val="CmChar"/>
    <w:qFormat/>
    <w:rsid w:val="00895B92"/>
    <w:pPr>
      <w:jc w:val="center"/>
    </w:pPr>
    <w:rPr>
      <w:rFonts w:ascii="Bookman Old Style" w:hAnsi="Bookman Old Style"/>
      <w:szCs w:val="20"/>
    </w:rPr>
  </w:style>
  <w:style w:type="character" w:styleId="Kiemels">
    <w:name w:val="Emphasis"/>
    <w:uiPriority w:val="20"/>
    <w:qFormat/>
    <w:rsid w:val="00895B92"/>
    <w:rPr>
      <w:rFonts w:hint="default"/>
      <w:i/>
    </w:rPr>
  </w:style>
  <w:style w:type="character" w:styleId="Mrltotthiperhivatkozs">
    <w:name w:val="FollowedHyperlink"/>
    <w:unhideWhenUsed/>
    <w:qFormat/>
    <w:rsid w:val="00895B92"/>
    <w:rPr>
      <w:rFonts w:hint="default"/>
      <w:color w:val="800080"/>
      <w:u w:val="single"/>
    </w:rPr>
  </w:style>
  <w:style w:type="character" w:styleId="Hiperhivatkozs">
    <w:name w:val="Hyperlink"/>
    <w:basedOn w:val="Bekezdsalapbettpusa"/>
    <w:qFormat/>
    <w:rsid w:val="00895B92"/>
    <w:rPr>
      <w:color w:val="0000FF"/>
      <w:u w:val="single"/>
    </w:rPr>
  </w:style>
  <w:style w:type="character" w:styleId="Oldalszm">
    <w:name w:val="page number"/>
    <w:basedOn w:val="Bekezdsalapbettpusa"/>
    <w:qFormat/>
    <w:rsid w:val="00895B92"/>
  </w:style>
  <w:style w:type="character" w:styleId="Kiemels2">
    <w:name w:val="Strong"/>
    <w:uiPriority w:val="22"/>
    <w:qFormat/>
    <w:rsid w:val="00895B92"/>
    <w:rPr>
      <w:rFonts w:hint="default"/>
      <w:b/>
    </w:rPr>
  </w:style>
  <w:style w:type="paragraph" w:customStyle="1" w:styleId="Listparagraf1">
    <w:name w:val="Listă paragraf1"/>
    <w:basedOn w:val="Norml"/>
    <w:uiPriority w:val="34"/>
    <w:qFormat/>
    <w:rsid w:val="00895B92"/>
    <w:pPr>
      <w:ind w:left="720"/>
      <w:contextualSpacing/>
    </w:pPr>
  </w:style>
  <w:style w:type="paragraph" w:customStyle="1" w:styleId="Default">
    <w:name w:val="Default"/>
    <w:qFormat/>
    <w:rsid w:val="00895B92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  <w:lang w:eastAsia="zh-CN"/>
    </w:rPr>
  </w:style>
  <w:style w:type="paragraph" w:customStyle="1" w:styleId="Listaszerbekezds1">
    <w:name w:val="Listaszerű bekezdés1"/>
    <w:basedOn w:val="Norml"/>
    <w:uiPriority w:val="34"/>
    <w:qFormat/>
    <w:rsid w:val="00895B92"/>
    <w:pPr>
      <w:ind w:left="720"/>
      <w:contextualSpacing/>
    </w:pPr>
  </w:style>
  <w:style w:type="character" w:customStyle="1" w:styleId="Cmsor2Char">
    <w:name w:val="Címsor 2 Char"/>
    <w:basedOn w:val="Bekezdsalapbettpusa"/>
    <w:link w:val="Cmsor2"/>
    <w:qFormat/>
    <w:rsid w:val="00895B92"/>
    <w:rPr>
      <w:rFonts w:ascii="Bookman Old Style" w:eastAsia="Times New Roman" w:hAnsi="Bookman Old Style" w:cs="Times New Roman"/>
      <w:b/>
      <w:i/>
      <w:sz w:val="24"/>
      <w:szCs w:val="20"/>
    </w:rPr>
  </w:style>
  <w:style w:type="character" w:customStyle="1" w:styleId="CmChar">
    <w:name w:val="Cím Char"/>
    <w:basedOn w:val="Bekezdsalapbettpusa"/>
    <w:link w:val="Cm"/>
    <w:qFormat/>
    <w:rsid w:val="00895B92"/>
    <w:rPr>
      <w:rFonts w:ascii="Bookman Old Style" w:eastAsia="Times New Roman" w:hAnsi="Bookman Old Style" w:cs="Times New Roman"/>
      <w:sz w:val="24"/>
      <w:szCs w:val="20"/>
    </w:rPr>
  </w:style>
  <w:style w:type="character" w:customStyle="1" w:styleId="AlcmChar">
    <w:name w:val="Alcím Char"/>
    <w:basedOn w:val="Bekezdsalapbettpusa"/>
    <w:link w:val="Alcm"/>
    <w:qFormat/>
    <w:rsid w:val="00895B92"/>
    <w:rPr>
      <w:rFonts w:ascii="Bookman Old Style" w:eastAsia="Times New Roman" w:hAnsi="Bookman Old Style" w:cs="Times New Roman"/>
      <w:sz w:val="28"/>
      <w:szCs w:val="20"/>
    </w:rPr>
  </w:style>
  <w:style w:type="character" w:customStyle="1" w:styleId="SzvegtrzsChar">
    <w:name w:val="Szövegtörzs Char"/>
    <w:basedOn w:val="Bekezdsalapbettpusa"/>
    <w:link w:val="Szvegtrzs"/>
    <w:qFormat/>
    <w:rsid w:val="00895B92"/>
    <w:rPr>
      <w:rFonts w:ascii="Times New Roman" w:eastAsia="Times New Roman" w:hAnsi="Times New Roman" w:cs="Times New Roman"/>
      <w:sz w:val="24"/>
      <w:szCs w:val="20"/>
    </w:rPr>
  </w:style>
  <w:style w:type="character" w:customStyle="1" w:styleId="llbChar">
    <w:name w:val="Élőláb Char"/>
    <w:basedOn w:val="Bekezdsalapbettpusa"/>
    <w:link w:val="llb"/>
    <w:qFormat/>
    <w:rsid w:val="00895B92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Bekezdsalapbettpusa"/>
    <w:qFormat/>
    <w:rsid w:val="00895B92"/>
  </w:style>
  <w:style w:type="character" w:customStyle="1" w:styleId="lfejChar">
    <w:name w:val="Élőfej Char"/>
    <w:basedOn w:val="Bekezdsalapbettpusa"/>
    <w:link w:val="lfej"/>
    <w:uiPriority w:val="99"/>
    <w:semiHidden/>
    <w:qFormat/>
    <w:rsid w:val="00895B92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finitionTerm">
    <w:name w:val="Definition Term"/>
    <w:basedOn w:val="Norml"/>
    <w:next w:val="DefinitionList"/>
    <w:uiPriority w:val="99"/>
    <w:unhideWhenUsed/>
    <w:qFormat/>
    <w:rsid w:val="00895B92"/>
  </w:style>
  <w:style w:type="paragraph" w:customStyle="1" w:styleId="DefinitionList">
    <w:name w:val="Definition List"/>
    <w:basedOn w:val="Norml"/>
    <w:next w:val="DefinitionTerm"/>
    <w:uiPriority w:val="99"/>
    <w:unhideWhenUsed/>
    <w:qFormat/>
    <w:rsid w:val="00895B92"/>
    <w:pPr>
      <w:ind w:left="360"/>
    </w:pPr>
  </w:style>
  <w:style w:type="paragraph" w:customStyle="1" w:styleId="H1">
    <w:name w:val="H1"/>
    <w:basedOn w:val="Norml"/>
    <w:next w:val="Norml"/>
    <w:uiPriority w:val="99"/>
    <w:unhideWhenUsed/>
    <w:qFormat/>
    <w:rsid w:val="00895B92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l"/>
    <w:next w:val="Norml"/>
    <w:uiPriority w:val="99"/>
    <w:unhideWhenUsed/>
    <w:qFormat/>
    <w:rsid w:val="00895B92"/>
    <w:pPr>
      <w:keepNext/>
      <w:outlineLvl w:val="2"/>
    </w:pPr>
    <w:rPr>
      <w:b/>
      <w:sz w:val="36"/>
    </w:rPr>
  </w:style>
  <w:style w:type="paragraph" w:customStyle="1" w:styleId="H3">
    <w:name w:val="H3"/>
    <w:basedOn w:val="Norml"/>
    <w:next w:val="Norml"/>
    <w:uiPriority w:val="99"/>
    <w:unhideWhenUsed/>
    <w:qFormat/>
    <w:rsid w:val="00895B92"/>
    <w:pPr>
      <w:keepNext/>
      <w:outlineLvl w:val="3"/>
    </w:pPr>
    <w:rPr>
      <w:b/>
      <w:sz w:val="28"/>
    </w:rPr>
  </w:style>
  <w:style w:type="paragraph" w:customStyle="1" w:styleId="H4">
    <w:name w:val="H4"/>
    <w:basedOn w:val="Norml"/>
    <w:next w:val="Norml"/>
    <w:uiPriority w:val="99"/>
    <w:unhideWhenUsed/>
    <w:qFormat/>
    <w:rsid w:val="00895B92"/>
    <w:pPr>
      <w:keepNext/>
      <w:outlineLvl w:val="4"/>
    </w:pPr>
    <w:rPr>
      <w:b/>
    </w:rPr>
  </w:style>
  <w:style w:type="paragraph" w:customStyle="1" w:styleId="H5">
    <w:name w:val="H5"/>
    <w:basedOn w:val="Norml"/>
    <w:next w:val="Norml"/>
    <w:uiPriority w:val="99"/>
    <w:unhideWhenUsed/>
    <w:qFormat/>
    <w:rsid w:val="00895B92"/>
    <w:pPr>
      <w:keepNext/>
      <w:outlineLvl w:val="5"/>
    </w:pPr>
    <w:rPr>
      <w:b/>
    </w:rPr>
  </w:style>
  <w:style w:type="paragraph" w:customStyle="1" w:styleId="H6">
    <w:name w:val="H6"/>
    <w:basedOn w:val="Norml"/>
    <w:next w:val="Norml"/>
    <w:uiPriority w:val="99"/>
    <w:unhideWhenUsed/>
    <w:qFormat/>
    <w:rsid w:val="00895B92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l"/>
    <w:next w:val="Norml"/>
    <w:uiPriority w:val="99"/>
    <w:unhideWhenUsed/>
    <w:qFormat/>
    <w:rsid w:val="00895B92"/>
    <w:rPr>
      <w:i/>
    </w:rPr>
  </w:style>
  <w:style w:type="paragraph" w:customStyle="1" w:styleId="Blockquote">
    <w:name w:val="Blockquote"/>
    <w:basedOn w:val="Norml"/>
    <w:uiPriority w:val="99"/>
    <w:unhideWhenUsed/>
    <w:qFormat/>
    <w:rsid w:val="00895B92"/>
    <w:pPr>
      <w:ind w:left="360" w:right="360"/>
    </w:pPr>
  </w:style>
  <w:style w:type="paragraph" w:customStyle="1" w:styleId="Preformatted">
    <w:name w:val="Preformatted"/>
    <w:basedOn w:val="Norml"/>
    <w:uiPriority w:val="99"/>
    <w:unhideWhenUsed/>
    <w:qFormat/>
    <w:rsid w:val="00895B92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eastAsia="Courier New" w:hAnsi="Courier New"/>
    </w:rPr>
  </w:style>
  <w:style w:type="paragraph" w:customStyle="1" w:styleId="z-BottomofForm">
    <w:name w:val="z-Bottom of Form"/>
    <w:next w:val="Norml"/>
    <w:hidden/>
    <w:uiPriority w:val="99"/>
    <w:unhideWhenUsed/>
    <w:qFormat/>
    <w:rsid w:val="00895B92"/>
    <w:pPr>
      <w:widowControl w:val="0"/>
      <w:pBdr>
        <w:top w:val="double" w:sz="2" w:space="0" w:color="000000"/>
      </w:pBdr>
      <w:autoSpaceDE w:val="0"/>
      <w:autoSpaceDN w:val="0"/>
      <w:jc w:val="center"/>
    </w:pPr>
    <w:rPr>
      <w:rFonts w:ascii="Arial" w:eastAsia="Arial" w:hAnsi="Arial"/>
      <w:vanish/>
      <w:sz w:val="16"/>
      <w:lang w:eastAsia="zh-CN"/>
    </w:rPr>
  </w:style>
  <w:style w:type="paragraph" w:customStyle="1" w:styleId="z-TopofForm">
    <w:name w:val="z-Top of Form"/>
    <w:next w:val="Norml"/>
    <w:hidden/>
    <w:uiPriority w:val="99"/>
    <w:unhideWhenUsed/>
    <w:qFormat/>
    <w:rsid w:val="00895B92"/>
    <w:pPr>
      <w:widowControl w:val="0"/>
      <w:pBdr>
        <w:bottom w:val="double" w:sz="2" w:space="0" w:color="000000"/>
      </w:pBdr>
      <w:autoSpaceDE w:val="0"/>
      <w:autoSpaceDN w:val="0"/>
      <w:jc w:val="center"/>
    </w:pPr>
    <w:rPr>
      <w:rFonts w:ascii="Arial" w:eastAsia="Arial" w:hAnsi="Arial"/>
      <w:vanish/>
      <w:sz w:val="16"/>
      <w:lang w:eastAsia="zh-CN"/>
    </w:rPr>
  </w:style>
  <w:style w:type="character" w:customStyle="1" w:styleId="Definition">
    <w:name w:val="Definition"/>
    <w:uiPriority w:val="99"/>
    <w:unhideWhenUsed/>
    <w:qFormat/>
    <w:rsid w:val="00895B92"/>
    <w:rPr>
      <w:rFonts w:hint="default"/>
      <w:i/>
    </w:rPr>
  </w:style>
  <w:style w:type="character" w:customStyle="1" w:styleId="CITE">
    <w:name w:val="CITE"/>
    <w:uiPriority w:val="99"/>
    <w:unhideWhenUsed/>
    <w:qFormat/>
    <w:rsid w:val="00895B92"/>
    <w:rPr>
      <w:rFonts w:hint="default"/>
      <w:i/>
    </w:rPr>
  </w:style>
  <w:style w:type="character" w:customStyle="1" w:styleId="CODE">
    <w:name w:val="CODE"/>
    <w:uiPriority w:val="99"/>
    <w:unhideWhenUsed/>
    <w:qFormat/>
    <w:rsid w:val="00895B92"/>
    <w:rPr>
      <w:rFonts w:ascii="Courier New" w:eastAsia="Courier New" w:hAnsi="Courier New" w:hint="default"/>
    </w:rPr>
  </w:style>
  <w:style w:type="character" w:customStyle="1" w:styleId="Keyboard">
    <w:name w:val="Keyboard"/>
    <w:uiPriority w:val="99"/>
    <w:unhideWhenUsed/>
    <w:qFormat/>
    <w:rsid w:val="00895B92"/>
    <w:rPr>
      <w:rFonts w:ascii="Courier New" w:eastAsia="Courier New" w:hAnsi="Courier New" w:hint="default"/>
      <w:b/>
    </w:rPr>
  </w:style>
  <w:style w:type="character" w:customStyle="1" w:styleId="Sample">
    <w:name w:val="Sample"/>
    <w:uiPriority w:val="99"/>
    <w:unhideWhenUsed/>
    <w:qFormat/>
    <w:rsid w:val="00895B92"/>
    <w:rPr>
      <w:rFonts w:ascii="Courier New" w:eastAsia="Courier New" w:hAnsi="Courier New" w:hint="default"/>
    </w:rPr>
  </w:style>
  <w:style w:type="character" w:customStyle="1" w:styleId="Typewriter">
    <w:name w:val="Typewriter"/>
    <w:uiPriority w:val="99"/>
    <w:unhideWhenUsed/>
    <w:qFormat/>
    <w:rsid w:val="00895B92"/>
    <w:rPr>
      <w:rFonts w:ascii="Courier New" w:eastAsia="Courier New" w:hAnsi="Courier New" w:hint="default"/>
    </w:rPr>
  </w:style>
  <w:style w:type="character" w:customStyle="1" w:styleId="Variable">
    <w:name w:val="Variable"/>
    <w:uiPriority w:val="99"/>
    <w:unhideWhenUsed/>
    <w:qFormat/>
    <w:rsid w:val="00895B92"/>
    <w:rPr>
      <w:rFonts w:hint="default"/>
      <w:i/>
    </w:rPr>
  </w:style>
  <w:style w:type="character" w:customStyle="1" w:styleId="HTMLMarkup">
    <w:name w:val="HTML Markup"/>
    <w:uiPriority w:val="99"/>
    <w:unhideWhenUsed/>
    <w:qFormat/>
    <w:rsid w:val="00895B92"/>
    <w:rPr>
      <w:rFonts w:hint="default"/>
      <w:vanish/>
      <w:color w:val="FF0000"/>
    </w:rPr>
  </w:style>
  <w:style w:type="character" w:customStyle="1" w:styleId="Comment">
    <w:name w:val="Comment"/>
    <w:uiPriority w:val="99"/>
    <w:unhideWhenUsed/>
    <w:qFormat/>
    <w:rsid w:val="00895B92"/>
    <w:rPr>
      <w:rFonts w:hint="default"/>
      <w:vanish/>
    </w:rPr>
  </w:style>
  <w:style w:type="paragraph" w:customStyle="1" w:styleId="ListParagraph1">
    <w:name w:val="List Paragraph1"/>
    <w:basedOn w:val="Norml"/>
    <w:uiPriority w:val="34"/>
    <w:qFormat/>
    <w:rsid w:val="00895B92"/>
    <w:pPr>
      <w:ind w:left="720"/>
      <w:contextualSpacing/>
    </w:pPr>
  </w:style>
  <w:style w:type="character" w:customStyle="1" w:styleId="l5red">
    <w:name w:val="l5_red"/>
    <w:qFormat/>
    <w:rsid w:val="00895B92"/>
    <w:rPr>
      <w:rFonts w:ascii="Arial" w:hAnsi="Arial" w:cs="Arial"/>
      <w:color w:val="000000"/>
      <w:sz w:val="26"/>
      <w:szCs w:val="26"/>
    </w:rPr>
  </w:style>
  <w:style w:type="character" w:customStyle="1" w:styleId="l5r">
    <w:name w:val="l5_r"/>
    <w:qFormat/>
    <w:rsid w:val="00895B92"/>
    <w:rPr>
      <w:rFonts w:ascii="Arial" w:hAnsi="Arial" w:cs="Arial" w:hint="default"/>
      <w:color w:val="000000"/>
      <w:sz w:val="26"/>
      <w:szCs w:val="26"/>
    </w:rPr>
  </w:style>
  <w:style w:type="character" w:customStyle="1" w:styleId="l5tlu1">
    <w:name w:val="l5tlu1"/>
    <w:qFormat/>
    <w:rsid w:val="00895B92"/>
    <w:rPr>
      <w:b/>
      <w:color w:val="000000"/>
      <w:sz w:val="32"/>
      <w:szCs w:val="32"/>
    </w:rPr>
  </w:style>
  <w:style w:type="paragraph" w:styleId="Listaszerbekezds">
    <w:name w:val="List Paragraph"/>
    <w:basedOn w:val="Norml"/>
    <w:uiPriority w:val="99"/>
    <w:unhideWhenUsed/>
    <w:qFormat/>
    <w:rsid w:val="00595C58"/>
    <w:pPr>
      <w:ind w:left="720"/>
      <w:contextualSpacing/>
    </w:pPr>
  </w:style>
  <w:style w:type="character" w:customStyle="1" w:styleId="l5def1">
    <w:name w:val="l5def1"/>
    <w:basedOn w:val="Bekezdsalapbettpusa"/>
    <w:rsid w:val="00595C58"/>
    <w:rPr>
      <w:rFonts w:ascii="Arial" w:hAnsi="Arial" w:cs="Arial" w:hint="default"/>
      <w:color w:val="000000"/>
      <w:sz w:val="26"/>
      <w:szCs w:val="26"/>
    </w:rPr>
  </w:style>
  <w:style w:type="paragraph" w:styleId="Buborkszveg">
    <w:name w:val="Balloon Text"/>
    <w:basedOn w:val="Norml"/>
    <w:link w:val="BuborkszvegChar"/>
    <w:semiHidden/>
    <w:unhideWhenUsed/>
    <w:rsid w:val="006A5E8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semiHidden/>
    <w:rsid w:val="006A5E81"/>
    <w:rPr>
      <w:rFonts w:ascii="Tahoma" w:eastAsia="Times New Roman" w:hAnsi="Tahoma" w:cs="Tahoma"/>
      <w:sz w:val="16"/>
      <w:szCs w:val="16"/>
    </w:rPr>
  </w:style>
  <w:style w:type="character" w:customStyle="1" w:styleId="sden">
    <w:name w:val="s_den"/>
    <w:basedOn w:val="Bekezdsalapbettpusa"/>
    <w:rsid w:val="00442315"/>
  </w:style>
  <w:style w:type="character" w:customStyle="1" w:styleId="spar">
    <w:name w:val="s_par"/>
    <w:basedOn w:val="Bekezdsalapbettpusa"/>
    <w:rsid w:val="00442315"/>
  </w:style>
  <w:style w:type="character" w:customStyle="1" w:styleId="shdr">
    <w:name w:val="s_hdr"/>
    <w:basedOn w:val="Bekezdsalapbettpusa"/>
    <w:rsid w:val="00442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7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4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2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1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4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7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26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3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3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0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7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9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4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3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89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AAF284-708C-4569-BD08-A348CF5AC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348</Words>
  <Characters>2409</Characters>
  <Application>Microsoft Office Word</Application>
  <DocSecurity>0</DocSecurity>
  <Lines>20</Lines>
  <Paragraphs>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ROMÂNIA</vt:lpstr>
      <vt:lpstr>ROMÂNIA</vt:lpstr>
    </vt:vector>
  </TitlesOfParts>
  <Company>Unitate Scolara</Company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ROMÂNIA</dc:title>
  <dc:creator>User</dc:creator>
  <cp:lastModifiedBy>User</cp:lastModifiedBy>
  <cp:revision>3</cp:revision>
  <cp:lastPrinted>2024-09-05T08:16:00Z</cp:lastPrinted>
  <dcterms:created xsi:type="dcterms:W3CDTF">2026-02-03T10:00:00Z</dcterms:created>
  <dcterms:modified xsi:type="dcterms:W3CDTF">2026-02-03T10:04:00Z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2057-10.2.0.5978</vt:lpwstr>
  </property>
</Properties>
</file>